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8F" w:rsidRDefault="00C0768F" w:rsidP="00C0768F">
      <w:pPr>
        <w:pStyle w:val="2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sz w:val="28"/>
        </w:rPr>
      </w:pPr>
    </w:p>
    <w:p w:rsidR="002260FA" w:rsidRPr="002260FA" w:rsidRDefault="002260FA" w:rsidP="002260FA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0FA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 Красносулинская школа-интернат спортивного профиля»</w:t>
      </w:r>
    </w:p>
    <w:p w:rsidR="002260FA" w:rsidRPr="002260FA" w:rsidRDefault="002260FA" w:rsidP="00226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0FA" w:rsidRPr="002260FA" w:rsidRDefault="002260FA" w:rsidP="00226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0FA" w:rsidRPr="002260FA" w:rsidRDefault="002260FA" w:rsidP="002260FA">
      <w:pPr>
        <w:pStyle w:val="a7"/>
        <w:rPr>
          <w:rFonts w:ascii="Times New Roman" w:hAnsi="Times New Roman"/>
          <w:sz w:val="24"/>
          <w:szCs w:val="24"/>
        </w:rPr>
      </w:pPr>
      <w:r w:rsidRPr="002260FA">
        <w:rPr>
          <w:rFonts w:ascii="Times New Roman" w:hAnsi="Times New Roman"/>
          <w:sz w:val="24"/>
          <w:szCs w:val="24"/>
        </w:rPr>
        <w:t>Рассмотрено                                                                                 «УТВЕРЖДЕНО»</w:t>
      </w:r>
    </w:p>
    <w:p w:rsidR="002260FA" w:rsidRPr="002260FA" w:rsidRDefault="002260FA" w:rsidP="002260FA">
      <w:pPr>
        <w:pStyle w:val="a7"/>
        <w:rPr>
          <w:rFonts w:ascii="Times New Roman" w:hAnsi="Times New Roman"/>
          <w:sz w:val="24"/>
          <w:szCs w:val="24"/>
        </w:rPr>
      </w:pPr>
      <w:r w:rsidRPr="002260FA">
        <w:rPr>
          <w:rFonts w:ascii="Times New Roman" w:hAnsi="Times New Roman"/>
          <w:sz w:val="24"/>
          <w:szCs w:val="24"/>
        </w:rPr>
        <w:t xml:space="preserve">на заседании педагогического совета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260FA">
        <w:rPr>
          <w:rFonts w:ascii="Times New Roman" w:hAnsi="Times New Roman"/>
          <w:sz w:val="24"/>
          <w:szCs w:val="24"/>
        </w:rPr>
        <w:t xml:space="preserve">  директор ГБОУ  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60FA">
        <w:rPr>
          <w:rFonts w:ascii="Times New Roman" w:hAnsi="Times New Roman"/>
          <w:sz w:val="24"/>
          <w:szCs w:val="24"/>
        </w:rPr>
        <w:t>«Красносулинская</w:t>
      </w:r>
    </w:p>
    <w:p w:rsidR="002260FA" w:rsidRPr="002260FA" w:rsidRDefault="002260FA" w:rsidP="002260FA">
      <w:pPr>
        <w:pStyle w:val="a7"/>
        <w:rPr>
          <w:rFonts w:ascii="Times New Roman" w:hAnsi="Times New Roman"/>
          <w:sz w:val="24"/>
          <w:szCs w:val="24"/>
        </w:rPr>
      </w:pPr>
      <w:r w:rsidRPr="002260FA">
        <w:rPr>
          <w:rFonts w:ascii="Times New Roman" w:hAnsi="Times New Roman"/>
          <w:sz w:val="24"/>
          <w:szCs w:val="24"/>
        </w:rPr>
        <w:t xml:space="preserve">Протокол №___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2260FA">
        <w:rPr>
          <w:rFonts w:ascii="Times New Roman" w:hAnsi="Times New Roman"/>
          <w:sz w:val="24"/>
          <w:szCs w:val="24"/>
        </w:rPr>
        <w:t>школа-интернат спортивного профиля»</w:t>
      </w:r>
    </w:p>
    <w:p w:rsidR="002260FA" w:rsidRPr="002260FA" w:rsidRDefault="002260FA" w:rsidP="002260FA">
      <w:pPr>
        <w:pStyle w:val="a7"/>
        <w:rPr>
          <w:rFonts w:ascii="Times New Roman" w:hAnsi="Times New Roman"/>
          <w:sz w:val="24"/>
          <w:szCs w:val="24"/>
        </w:rPr>
      </w:pPr>
      <w:r w:rsidRPr="002260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2260FA" w:rsidRDefault="002260FA" w:rsidP="002260FA">
      <w:pPr>
        <w:pStyle w:val="a7"/>
        <w:rPr>
          <w:rFonts w:ascii="Times New Roman" w:hAnsi="Times New Roman"/>
          <w:sz w:val="24"/>
          <w:szCs w:val="24"/>
        </w:rPr>
      </w:pPr>
      <w:r w:rsidRPr="002260FA">
        <w:rPr>
          <w:rFonts w:ascii="Times New Roman" w:hAnsi="Times New Roman"/>
          <w:sz w:val="24"/>
          <w:szCs w:val="24"/>
        </w:rPr>
        <w:t xml:space="preserve">«___»_________20___г.               </w:t>
      </w:r>
      <w:r>
        <w:rPr>
          <w:rFonts w:ascii="Times New Roman" w:hAnsi="Times New Roman"/>
          <w:sz w:val="24"/>
          <w:szCs w:val="24"/>
        </w:rPr>
        <w:t xml:space="preserve">                       «___»____________20____г</w:t>
      </w:r>
    </w:p>
    <w:p w:rsidR="002260FA" w:rsidRPr="002260FA" w:rsidRDefault="002260FA" w:rsidP="002260FA">
      <w:pPr>
        <w:pStyle w:val="a7"/>
        <w:rPr>
          <w:rFonts w:ascii="Times New Roman" w:hAnsi="Times New Roman"/>
          <w:sz w:val="24"/>
          <w:szCs w:val="24"/>
        </w:rPr>
      </w:pPr>
    </w:p>
    <w:p w:rsidR="002260FA" w:rsidRPr="002260FA" w:rsidRDefault="002260FA" w:rsidP="002260FA">
      <w:pPr>
        <w:jc w:val="both"/>
        <w:rPr>
          <w:rFonts w:ascii="Times New Roman" w:hAnsi="Times New Roman" w:cs="Times New Roman"/>
          <w:sz w:val="28"/>
          <w:szCs w:val="28"/>
        </w:rPr>
      </w:pPr>
      <w:r w:rsidRPr="002260F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260FA">
        <w:rPr>
          <w:rFonts w:ascii="Times New Roman" w:hAnsi="Times New Roman" w:cs="Times New Roman"/>
          <w:sz w:val="28"/>
          <w:szCs w:val="28"/>
        </w:rPr>
        <w:t xml:space="preserve"> _______________Л.П.Деревянченко</w:t>
      </w:r>
    </w:p>
    <w:p w:rsidR="00C0768F" w:rsidRDefault="00C0768F" w:rsidP="00C0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68F" w:rsidRDefault="00C0768F" w:rsidP="00C0768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0768F" w:rsidRDefault="00C0768F" w:rsidP="00C076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68F" w:rsidRDefault="00C0768F" w:rsidP="00C0768F">
      <w:pPr>
        <w:pStyle w:val="Style9"/>
        <w:widowControl/>
        <w:tabs>
          <w:tab w:val="left" w:leader="underscore" w:pos="8434"/>
        </w:tabs>
        <w:spacing w:before="197" w:line="240" w:lineRule="auto"/>
        <w:ind w:right="518"/>
        <w:jc w:val="both"/>
        <w:rPr>
          <w:rStyle w:val="FontStyle25"/>
          <w:sz w:val="28"/>
          <w:szCs w:val="28"/>
          <w:u w:val="single"/>
        </w:rPr>
      </w:pPr>
      <w:r>
        <w:rPr>
          <w:rStyle w:val="FontStyle25"/>
          <w:sz w:val="28"/>
          <w:szCs w:val="28"/>
          <w:u w:val="single"/>
        </w:rPr>
        <w:t xml:space="preserve">по курсу  внеурочной деятельности  «Разговор о правильном питании»   </w:t>
      </w:r>
    </w:p>
    <w:p w:rsidR="00C0768F" w:rsidRDefault="00C0768F" w:rsidP="00C0768F">
      <w:pPr>
        <w:pStyle w:val="Style9"/>
        <w:widowControl/>
        <w:tabs>
          <w:tab w:val="left" w:leader="underscore" w:pos="8434"/>
        </w:tabs>
        <w:spacing w:before="197" w:line="240" w:lineRule="auto"/>
        <w:ind w:right="518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  <w:u w:val="single"/>
        </w:rPr>
        <w:t xml:space="preserve">                                                                                                                             </w:t>
      </w:r>
    </w:p>
    <w:p w:rsidR="00C0768F" w:rsidRDefault="00C0768F" w:rsidP="00C0768F">
      <w:pPr>
        <w:pStyle w:val="Style9"/>
        <w:widowControl/>
        <w:tabs>
          <w:tab w:val="left" w:leader="underscore" w:pos="8558"/>
        </w:tabs>
        <w:spacing w:before="10" w:line="240" w:lineRule="auto"/>
        <w:jc w:val="both"/>
        <w:outlineLvl w:val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Учитель </w:t>
      </w:r>
      <w:r>
        <w:rPr>
          <w:rStyle w:val="FontStyle25"/>
          <w:sz w:val="28"/>
          <w:szCs w:val="28"/>
          <w:u w:val="single"/>
        </w:rPr>
        <w:t xml:space="preserve">  </w:t>
      </w:r>
      <w:r w:rsidR="00EA74C7">
        <w:rPr>
          <w:rStyle w:val="FontStyle25"/>
          <w:sz w:val="28"/>
          <w:szCs w:val="28"/>
          <w:u w:val="single"/>
        </w:rPr>
        <w:t>Анискина Елена Михайловна</w:t>
      </w:r>
      <w:r>
        <w:rPr>
          <w:rStyle w:val="FontStyle25"/>
          <w:sz w:val="28"/>
          <w:szCs w:val="28"/>
        </w:rPr>
        <w:t xml:space="preserve"> </w:t>
      </w:r>
    </w:p>
    <w:p w:rsidR="00C0768F" w:rsidRDefault="00C0768F" w:rsidP="00C0768F">
      <w:pPr>
        <w:pStyle w:val="Style9"/>
        <w:widowControl/>
        <w:spacing w:before="202" w:line="240" w:lineRule="auto"/>
        <w:jc w:val="both"/>
        <w:rPr>
          <w:rStyle w:val="FontStyle25"/>
          <w:sz w:val="28"/>
          <w:szCs w:val="28"/>
        </w:rPr>
      </w:pPr>
    </w:p>
    <w:p w:rsidR="00C0768F" w:rsidRDefault="00C0768F" w:rsidP="00C0768F">
      <w:pPr>
        <w:pStyle w:val="Style9"/>
        <w:widowControl/>
        <w:spacing w:before="202" w:line="240" w:lineRule="auto"/>
        <w:jc w:val="both"/>
        <w:rPr>
          <w:rStyle w:val="FontStyle25"/>
          <w:sz w:val="28"/>
          <w:szCs w:val="28"/>
          <w:u w:val="single"/>
        </w:rPr>
      </w:pPr>
      <w:r>
        <w:rPr>
          <w:rStyle w:val="FontStyle25"/>
          <w:sz w:val="28"/>
          <w:szCs w:val="28"/>
        </w:rPr>
        <w:t xml:space="preserve">Класс  </w:t>
      </w:r>
      <w:r w:rsidR="009C7009">
        <w:rPr>
          <w:rStyle w:val="FontStyle25"/>
          <w:sz w:val="28"/>
          <w:szCs w:val="28"/>
          <w:u w:val="single"/>
        </w:rPr>
        <w:t>6</w:t>
      </w:r>
    </w:p>
    <w:p w:rsidR="00C0768F" w:rsidRDefault="00C0768F" w:rsidP="00C0768F">
      <w:pPr>
        <w:pStyle w:val="Style9"/>
        <w:widowControl/>
        <w:spacing w:before="202" w:line="240" w:lineRule="auto"/>
        <w:jc w:val="both"/>
      </w:pPr>
    </w:p>
    <w:p w:rsidR="00C0768F" w:rsidRDefault="00C0768F" w:rsidP="00C0768F">
      <w:pPr>
        <w:pStyle w:val="Style9"/>
        <w:widowControl/>
        <w:tabs>
          <w:tab w:val="left" w:leader="underscore" w:pos="3456"/>
        </w:tabs>
        <w:spacing w:before="10" w:line="240" w:lineRule="auto"/>
        <w:jc w:val="both"/>
        <w:rPr>
          <w:sz w:val="28"/>
          <w:szCs w:val="28"/>
        </w:rPr>
      </w:pPr>
      <w:r>
        <w:rPr>
          <w:rStyle w:val="FontStyle25"/>
          <w:sz w:val="28"/>
          <w:szCs w:val="28"/>
        </w:rPr>
        <w:t xml:space="preserve">Количество часов  в неделю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1</w:t>
      </w:r>
    </w:p>
    <w:p w:rsidR="00C0768F" w:rsidRDefault="00C0768F" w:rsidP="00C0768F">
      <w:pPr>
        <w:pStyle w:val="Style9"/>
        <w:widowControl/>
        <w:tabs>
          <w:tab w:val="left" w:leader="underscore" w:pos="3456"/>
        </w:tabs>
        <w:spacing w:before="10" w:line="240" w:lineRule="auto"/>
        <w:jc w:val="both"/>
        <w:rPr>
          <w:sz w:val="28"/>
          <w:szCs w:val="28"/>
        </w:rPr>
      </w:pPr>
    </w:p>
    <w:p w:rsidR="00C0768F" w:rsidRDefault="00C0768F" w:rsidP="00C0768F">
      <w:pPr>
        <w:pStyle w:val="Style9"/>
        <w:widowControl/>
        <w:tabs>
          <w:tab w:val="left" w:leader="underscore" w:pos="3456"/>
        </w:tabs>
        <w:spacing w:before="1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Общее количество часов по </w:t>
      </w:r>
      <w:r w:rsidR="002260FA">
        <w:rPr>
          <w:sz w:val="28"/>
          <w:szCs w:val="28"/>
        </w:rPr>
        <w:t xml:space="preserve">учебному </w:t>
      </w:r>
      <w:r>
        <w:rPr>
          <w:sz w:val="28"/>
          <w:szCs w:val="28"/>
        </w:rPr>
        <w:t>плану</w:t>
      </w:r>
      <w:r w:rsidR="00EA74C7">
        <w:rPr>
          <w:sz w:val="28"/>
          <w:szCs w:val="28"/>
        </w:rPr>
        <w:t xml:space="preserve"> </w:t>
      </w:r>
      <w:r w:rsidR="00EC4BAB">
        <w:rPr>
          <w:sz w:val="28"/>
          <w:szCs w:val="28"/>
          <w:u w:val="single"/>
        </w:rPr>
        <w:t>35 часов.</w:t>
      </w:r>
    </w:p>
    <w:p w:rsidR="002260FA" w:rsidRDefault="002260FA" w:rsidP="00C0768F">
      <w:pPr>
        <w:pStyle w:val="Style9"/>
        <w:widowControl/>
        <w:tabs>
          <w:tab w:val="left" w:leader="underscore" w:pos="3456"/>
        </w:tabs>
        <w:spacing w:before="10" w:line="240" w:lineRule="auto"/>
        <w:jc w:val="both"/>
        <w:rPr>
          <w:sz w:val="28"/>
          <w:szCs w:val="28"/>
          <w:u w:val="single"/>
        </w:rPr>
      </w:pPr>
    </w:p>
    <w:p w:rsidR="002260FA" w:rsidRDefault="002260FA" w:rsidP="00C0768F">
      <w:pPr>
        <w:pStyle w:val="Style9"/>
        <w:widowControl/>
        <w:tabs>
          <w:tab w:val="left" w:leader="underscore" w:pos="3456"/>
        </w:tabs>
        <w:spacing w:before="1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Количество часов согласно календарному учебному графику, расписанию уроков и с у</w:t>
      </w:r>
      <w:r w:rsidR="00980549">
        <w:rPr>
          <w:sz w:val="28"/>
          <w:szCs w:val="28"/>
          <w:u w:val="single"/>
        </w:rPr>
        <w:t>четом праздничных дней: 33 часа</w:t>
      </w:r>
      <w:r>
        <w:rPr>
          <w:sz w:val="28"/>
          <w:szCs w:val="28"/>
          <w:u w:val="single"/>
        </w:rPr>
        <w:t>.</w:t>
      </w:r>
    </w:p>
    <w:p w:rsidR="002260FA" w:rsidRDefault="002260FA" w:rsidP="00C0768F">
      <w:pPr>
        <w:pStyle w:val="Style9"/>
        <w:widowControl/>
        <w:tabs>
          <w:tab w:val="left" w:leader="underscore" w:pos="3456"/>
        </w:tabs>
        <w:spacing w:before="10" w:line="240" w:lineRule="auto"/>
        <w:jc w:val="both"/>
        <w:rPr>
          <w:sz w:val="28"/>
          <w:szCs w:val="28"/>
          <w:u w:val="single"/>
        </w:rPr>
      </w:pPr>
    </w:p>
    <w:p w:rsidR="002260FA" w:rsidRPr="00E167F0" w:rsidRDefault="002260FA" w:rsidP="00E167F0">
      <w:pPr>
        <w:pStyle w:val="a7"/>
        <w:rPr>
          <w:rFonts w:ascii="Times New Roman" w:hAnsi="Times New Roman"/>
          <w:sz w:val="28"/>
          <w:szCs w:val="28"/>
        </w:rPr>
      </w:pPr>
      <w:r w:rsidRPr="00E167F0">
        <w:rPr>
          <w:rFonts w:ascii="Times New Roman" w:hAnsi="Times New Roman"/>
          <w:sz w:val="28"/>
          <w:szCs w:val="28"/>
        </w:rPr>
        <w:t>Рабочая программа разработа</w:t>
      </w:r>
      <w:r w:rsidR="00E167F0" w:rsidRPr="00E167F0">
        <w:rPr>
          <w:rFonts w:ascii="Times New Roman" w:hAnsi="Times New Roman"/>
          <w:sz w:val="28"/>
          <w:szCs w:val="28"/>
        </w:rPr>
        <w:t xml:space="preserve">на на основе авторской программы «Разговор о правильном питании», авторы программы: Безруких М. М., Филиппова Т.А., Макеева А.Г.  Разговор о правильном питании/ Методическое пособие.-М.: Олма-Пресс,2011. </w:t>
      </w:r>
    </w:p>
    <w:p w:rsidR="00C0768F" w:rsidRPr="00E167F0" w:rsidRDefault="00C0768F" w:rsidP="00E167F0">
      <w:pPr>
        <w:pStyle w:val="a7"/>
        <w:rPr>
          <w:rFonts w:ascii="Times New Roman" w:hAnsi="Times New Roman"/>
          <w:sz w:val="24"/>
          <w:szCs w:val="24"/>
        </w:rPr>
      </w:pPr>
    </w:p>
    <w:p w:rsidR="00E167F0" w:rsidRDefault="00C0768F" w:rsidP="00E167F0">
      <w:pPr>
        <w:pStyle w:val="Style9"/>
        <w:widowControl/>
        <w:tabs>
          <w:tab w:val="left" w:leader="underscore" w:pos="3456"/>
        </w:tabs>
        <w:spacing w:before="1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Срок реализации программы   </w:t>
      </w:r>
      <w:r w:rsidR="00921979">
        <w:rPr>
          <w:sz w:val="28"/>
          <w:szCs w:val="28"/>
          <w:u w:val="single"/>
        </w:rPr>
        <w:t>2022-2023</w:t>
      </w:r>
      <w:r>
        <w:rPr>
          <w:sz w:val="28"/>
          <w:szCs w:val="28"/>
          <w:u w:val="single"/>
        </w:rPr>
        <w:t xml:space="preserve"> учебный год</w:t>
      </w:r>
    </w:p>
    <w:p w:rsidR="00921979" w:rsidRPr="00E167F0" w:rsidRDefault="00921979" w:rsidP="00E167F0">
      <w:pPr>
        <w:pStyle w:val="Style9"/>
        <w:widowControl/>
        <w:tabs>
          <w:tab w:val="left" w:leader="underscore" w:pos="3456"/>
        </w:tabs>
        <w:spacing w:before="10" w:line="240" w:lineRule="auto"/>
        <w:rPr>
          <w:sz w:val="28"/>
          <w:szCs w:val="28"/>
          <w:u w:val="single"/>
        </w:rPr>
      </w:pPr>
    </w:p>
    <w:p w:rsidR="00921979" w:rsidRDefault="00C0768F" w:rsidP="00C0768F">
      <w:pPr>
        <w:autoSpaceDE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</w:p>
    <w:p w:rsidR="00DA7171" w:rsidRDefault="00DA7171" w:rsidP="00C0768F">
      <w:pPr>
        <w:autoSpaceDE w:val="0"/>
        <w:rPr>
          <w:rFonts w:ascii="Times New Roman" w:hAnsi="Times New Roman"/>
          <w:b/>
          <w:bCs/>
          <w:sz w:val="28"/>
          <w:szCs w:val="28"/>
        </w:rPr>
      </w:pPr>
    </w:p>
    <w:p w:rsidR="00DA7171" w:rsidRPr="00DA7171" w:rsidRDefault="00DA7171" w:rsidP="00DA7171">
      <w:pPr>
        <w:autoSpaceDE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рп.Горный</w:t>
      </w:r>
    </w:p>
    <w:p w:rsidR="00144BAF" w:rsidRPr="0012243C" w:rsidRDefault="00144BAF" w:rsidP="00921979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2243C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144BAF" w:rsidRPr="0012243C" w:rsidRDefault="00144BAF" w:rsidP="00144BAF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 w:rsidRPr="0012243C">
        <w:rPr>
          <w:rFonts w:ascii="Times New Roman" w:hAnsi="Times New Roman"/>
          <w:sz w:val="28"/>
          <w:szCs w:val="28"/>
        </w:rPr>
        <w:t xml:space="preserve">Программа относится к </w:t>
      </w:r>
      <w:r w:rsidRPr="0012243C">
        <w:rPr>
          <w:rFonts w:ascii="Times New Roman" w:hAnsi="Times New Roman"/>
          <w:b/>
          <w:sz w:val="28"/>
          <w:szCs w:val="28"/>
        </w:rPr>
        <w:t>социальному</w:t>
      </w:r>
      <w:r w:rsidRPr="0012243C">
        <w:rPr>
          <w:rFonts w:ascii="Times New Roman" w:hAnsi="Times New Roman"/>
          <w:sz w:val="28"/>
          <w:szCs w:val="28"/>
        </w:rPr>
        <w:t xml:space="preserve"> </w:t>
      </w:r>
      <w:r w:rsidRPr="0012243C">
        <w:rPr>
          <w:rFonts w:ascii="Times New Roman" w:hAnsi="Times New Roman"/>
          <w:b/>
          <w:sz w:val="28"/>
          <w:szCs w:val="28"/>
        </w:rPr>
        <w:t>направлению</w:t>
      </w:r>
      <w:r w:rsidRPr="0012243C">
        <w:rPr>
          <w:rFonts w:ascii="Times New Roman" w:hAnsi="Times New Roman"/>
          <w:sz w:val="28"/>
          <w:szCs w:val="28"/>
        </w:rPr>
        <w:t xml:space="preserve"> внеурочной деятельности и реализуется через кружок «Разговор о правильном пит</w:t>
      </w:r>
      <w:r w:rsidR="00EC4BAB">
        <w:rPr>
          <w:rFonts w:ascii="Times New Roman" w:hAnsi="Times New Roman"/>
          <w:sz w:val="28"/>
          <w:szCs w:val="28"/>
        </w:rPr>
        <w:t xml:space="preserve">ании». Программа направлена на </w:t>
      </w:r>
      <w:r w:rsidRPr="0012243C">
        <w:rPr>
          <w:rFonts w:ascii="Times New Roman" w:hAnsi="Times New Roman"/>
          <w:sz w:val="28"/>
          <w:szCs w:val="28"/>
        </w:rPr>
        <w:t>формирование культуры здоровья, осознание важности образования и воспитания правильного питания, формирования системы позитивных национальных ценностей, идеалов сохранения собственного здоровья, здоровья близких, как важнейшее национальное достояние России.</w:t>
      </w:r>
    </w:p>
    <w:p w:rsidR="00144BAF" w:rsidRPr="0012243C" w:rsidRDefault="00144BAF" w:rsidP="00144BAF">
      <w:pPr>
        <w:autoSpaceDE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12243C">
        <w:rPr>
          <w:rFonts w:ascii="Times New Roman" w:hAnsi="Times New Roman"/>
          <w:b/>
          <w:sz w:val="28"/>
          <w:szCs w:val="28"/>
        </w:rPr>
        <w:t>Отличительные особенности данной программы</w:t>
      </w:r>
      <w:r w:rsidRPr="0012243C">
        <w:rPr>
          <w:rFonts w:ascii="Times New Roman" w:hAnsi="Times New Roman"/>
          <w:sz w:val="28"/>
          <w:szCs w:val="28"/>
        </w:rPr>
        <w:t>: Программа предусматривает организацию деятельности учащихся в форме школы правильного питания. Такая форма позволяет, с одной стороны, обеспечить максимально широкий охват обучающихся образованием в области жизненно важных вопросов собственного здоровья. Это способствует повышению учебной мотивации обучающихся, освоению их субъективной роли «обучаю других» как шага к следующему этапу «обучаю себя».</w:t>
      </w:r>
    </w:p>
    <w:p w:rsidR="00144BAF" w:rsidRPr="0012243C" w:rsidRDefault="00144BAF" w:rsidP="00144BAF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2243C">
        <w:rPr>
          <w:rFonts w:ascii="Times New Roman" w:hAnsi="Times New Roman"/>
          <w:b/>
          <w:sz w:val="28"/>
          <w:szCs w:val="28"/>
        </w:rPr>
        <w:t>Содержание работы структурировано в виде 11разделов-модулей:</w:t>
      </w:r>
    </w:p>
    <w:p w:rsidR="00144BAF" w:rsidRPr="0012243C" w:rsidRDefault="00144BAF" w:rsidP="00144BAF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243C">
        <w:rPr>
          <w:rFonts w:ascii="Times New Roman" w:hAnsi="Times New Roman"/>
          <w:sz w:val="28"/>
          <w:szCs w:val="28"/>
        </w:rPr>
        <w:t>"Здоровье - это здорово»</w:t>
      </w:r>
    </w:p>
    <w:p w:rsidR="00144BAF" w:rsidRPr="0012243C" w:rsidRDefault="00144BAF" w:rsidP="00144BAF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243C">
        <w:rPr>
          <w:rFonts w:ascii="Times New Roman" w:hAnsi="Times New Roman"/>
          <w:sz w:val="28"/>
          <w:szCs w:val="28"/>
        </w:rPr>
        <w:t>"Продукты разные нужны, продукты разные важны"</w:t>
      </w:r>
    </w:p>
    <w:p w:rsidR="00144BAF" w:rsidRPr="0012243C" w:rsidRDefault="00144BAF" w:rsidP="00144BAF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243C">
        <w:rPr>
          <w:rFonts w:ascii="Times New Roman" w:hAnsi="Times New Roman"/>
          <w:sz w:val="28"/>
          <w:szCs w:val="28"/>
        </w:rPr>
        <w:t xml:space="preserve">  "Режим питания»</w:t>
      </w:r>
    </w:p>
    <w:p w:rsidR="00144BAF" w:rsidRPr="0012243C" w:rsidRDefault="00144BAF" w:rsidP="00144BAF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12243C">
        <w:rPr>
          <w:sz w:val="28"/>
          <w:szCs w:val="28"/>
        </w:rPr>
        <w:t xml:space="preserve">  "Энергия пищи" </w:t>
      </w:r>
    </w:p>
    <w:p w:rsidR="00144BAF" w:rsidRPr="0012243C" w:rsidRDefault="00144BAF" w:rsidP="00144BAF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243C">
        <w:rPr>
          <w:rFonts w:ascii="Times New Roman" w:hAnsi="Times New Roman"/>
          <w:sz w:val="28"/>
          <w:szCs w:val="28"/>
        </w:rPr>
        <w:t>"Где и как мы едим"</w:t>
      </w:r>
    </w:p>
    <w:p w:rsidR="00144BAF" w:rsidRPr="0012243C" w:rsidRDefault="00144BAF" w:rsidP="00144BAF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243C">
        <w:rPr>
          <w:rFonts w:ascii="Times New Roman" w:hAnsi="Times New Roman"/>
          <w:sz w:val="28"/>
          <w:szCs w:val="28"/>
        </w:rPr>
        <w:t>"Ты - покупатель"</w:t>
      </w:r>
    </w:p>
    <w:p w:rsidR="00144BAF" w:rsidRPr="0012243C" w:rsidRDefault="00144BAF" w:rsidP="00144BAF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243C">
        <w:rPr>
          <w:rFonts w:ascii="Times New Roman" w:hAnsi="Times New Roman"/>
          <w:sz w:val="28"/>
          <w:szCs w:val="28"/>
        </w:rPr>
        <w:t>"Ты готовишь себе и друзьям"</w:t>
      </w:r>
    </w:p>
    <w:p w:rsidR="00144BAF" w:rsidRPr="0012243C" w:rsidRDefault="00144BAF" w:rsidP="00144BAF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243C">
        <w:rPr>
          <w:rFonts w:ascii="Times New Roman" w:hAnsi="Times New Roman"/>
          <w:sz w:val="28"/>
          <w:szCs w:val="28"/>
        </w:rPr>
        <w:t>"Кухни разных народов",</w:t>
      </w:r>
    </w:p>
    <w:p w:rsidR="00144BAF" w:rsidRPr="0012243C" w:rsidRDefault="00144BAF" w:rsidP="00144BAF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243C">
        <w:rPr>
          <w:rFonts w:ascii="Times New Roman" w:hAnsi="Times New Roman"/>
          <w:sz w:val="28"/>
          <w:szCs w:val="28"/>
        </w:rPr>
        <w:t>«Кулинарная история»</w:t>
      </w:r>
    </w:p>
    <w:p w:rsidR="00144BAF" w:rsidRPr="0012243C" w:rsidRDefault="00144BAF" w:rsidP="00144BA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10</w:t>
      </w:r>
      <w:r w:rsidRPr="0012243C">
        <w:rPr>
          <w:rFonts w:ascii="Times New Roman" w:hAnsi="Times New Roman"/>
          <w:sz w:val="28"/>
          <w:szCs w:val="28"/>
        </w:rPr>
        <w:t xml:space="preserve">."Как питались на Руси и в России", </w:t>
      </w:r>
    </w:p>
    <w:p w:rsidR="00144BAF" w:rsidRDefault="00144BAF" w:rsidP="00144BA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11</w:t>
      </w:r>
      <w:r w:rsidRPr="0012243C">
        <w:rPr>
          <w:rFonts w:ascii="Times New Roman" w:hAnsi="Times New Roman"/>
          <w:sz w:val="28"/>
          <w:szCs w:val="28"/>
        </w:rPr>
        <w:t>. "Необычное кулинарное путешествие</w:t>
      </w:r>
      <w:r>
        <w:rPr>
          <w:rFonts w:ascii="Times New Roman" w:hAnsi="Times New Roman"/>
          <w:sz w:val="28"/>
          <w:szCs w:val="28"/>
        </w:rPr>
        <w:t>».</w:t>
      </w:r>
    </w:p>
    <w:p w:rsidR="00895EF1" w:rsidRDefault="00895EF1" w:rsidP="00895E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44BAF" w:rsidRPr="0012243C">
        <w:rPr>
          <w:rFonts w:ascii="Times New Roman" w:hAnsi="Times New Roman"/>
          <w:b/>
          <w:sz w:val="28"/>
          <w:szCs w:val="28"/>
        </w:rPr>
        <w:t>Новизна, актуальность, педагогическая целесообразность</w:t>
      </w:r>
      <w:r w:rsidR="00144BAF" w:rsidRPr="0012243C">
        <w:rPr>
          <w:rFonts w:ascii="Times New Roman" w:hAnsi="Times New Roman"/>
          <w:sz w:val="28"/>
          <w:szCs w:val="28"/>
        </w:rPr>
        <w:t xml:space="preserve">  </w:t>
      </w:r>
    </w:p>
    <w:p w:rsidR="00144BAF" w:rsidRPr="0012243C" w:rsidRDefault="00895EF1" w:rsidP="00895E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33580">
        <w:rPr>
          <w:rFonts w:ascii="Times New Roman" w:hAnsi="Times New Roman"/>
          <w:sz w:val="28"/>
          <w:szCs w:val="28"/>
        </w:rPr>
        <w:t>Актуальность и</w:t>
      </w:r>
      <w:r w:rsidR="00144BAF" w:rsidRPr="0012243C">
        <w:rPr>
          <w:rFonts w:ascii="Times New Roman" w:hAnsi="Times New Roman"/>
          <w:sz w:val="28"/>
          <w:szCs w:val="28"/>
        </w:rPr>
        <w:t xml:space="preserve"> но</w:t>
      </w:r>
      <w:r w:rsidR="00B33580">
        <w:rPr>
          <w:rFonts w:ascii="Times New Roman" w:hAnsi="Times New Roman"/>
          <w:sz w:val="28"/>
          <w:szCs w:val="28"/>
        </w:rPr>
        <w:t xml:space="preserve">визна программы в том, что она </w:t>
      </w:r>
      <w:r w:rsidR="00144BAF" w:rsidRPr="0012243C">
        <w:rPr>
          <w:rFonts w:ascii="Times New Roman" w:hAnsi="Times New Roman"/>
          <w:sz w:val="28"/>
          <w:szCs w:val="28"/>
        </w:rPr>
        <w:t>дополняет и раскрывает содержание отдельных тем предметных областей   «Биол</w:t>
      </w:r>
      <w:r w:rsidR="00144BAF">
        <w:rPr>
          <w:rFonts w:ascii="Times New Roman" w:hAnsi="Times New Roman"/>
          <w:sz w:val="28"/>
          <w:szCs w:val="28"/>
        </w:rPr>
        <w:t>огия»</w:t>
      </w:r>
      <w:r w:rsidR="00144BAF" w:rsidRPr="0012243C">
        <w:rPr>
          <w:rFonts w:ascii="Times New Roman" w:hAnsi="Times New Roman"/>
          <w:sz w:val="28"/>
          <w:szCs w:val="28"/>
        </w:rPr>
        <w:t xml:space="preserve">,  в ходе её изучения школьники овладевают основами практико-ориентированных знаний о человеке,  о правилах питания, направленных на сохранение и укрепление здоровья, на формирование готовности соблюдать их,  учатся осмысливать причинно-следственные связи формирования навыков правильного питания как составной части здорового образа жизни. </w:t>
      </w:r>
    </w:p>
    <w:p w:rsidR="00144BAF" w:rsidRDefault="00144BAF" w:rsidP="00144BAF">
      <w:pPr>
        <w:pStyle w:val="a6"/>
        <w:jc w:val="both"/>
        <w:rPr>
          <w:sz w:val="28"/>
          <w:szCs w:val="28"/>
        </w:rPr>
      </w:pPr>
      <w:r w:rsidRPr="0012243C">
        <w:rPr>
          <w:b/>
          <w:bCs/>
          <w:sz w:val="28"/>
          <w:szCs w:val="28"/>
        </w:rPr>
        <w:t xml:space="preserve">Цель программы внеурочной деятельности - </w:t>
      </w:r>
      <w:r w:rsidRPr="0012243C">
        <w:rPr>
          <w:sz w:val="28"/>
          <w:szCs w:val="28"/>
        </w:rPr>
        <w:t xml:space="preserve"> формирование у детей и подростков основ культуры питания как одной из составляющих здорового образа жизни.</w:t>
      </w:r>
    </w:p>
    <w:p w:rsidR="00921979" w:rsidRPr="0012243C" w:rsidRDefault="00921979" w:rsidP="00144BAF">
      <w:pPr>
        <w:pStyle w:val="a6"/>
        <w:jc w:val="both"/>
        <w:rPr>
          <w:sz w:val="28"/>
          <w:szCs w:val="28"/>
        </w:rPr>
      </w:pPr>
    </w:p>
    <w:p w:rsidR="00144BAF" w:rsidRPr="0012243C" w:rsidRDefault="00144BAF" w:rsidP="00144BAF">
      <w:pPr>
        <w:pStyle w:val="a6"/>
        <w:jc w:val="both"/>
        <w:rPr>
          <w:b/>
          <w:bCs/>
          <w:sz w:val="28"/>
          <w:szCs w:val="28"/>
        </w:rPr>
      </w:pPr>
      <w:r w:rsidRPr="0012243C">
        <w:rPr>
          <w:b/>
          <w:bCs/>
          <w:sz w:val="28"/>
          <w:szCs w:val="28"/>
        </w:rPr>
        <w:lastRenderedPageBreak/>
        <w:t>Задачи</w:t>
      </w:r>
      <w:r w:rsidRPr="0012243C">
        <w:rPr>
          <w:sz w:val="28"/>
          <w:szCs w:val="28"/>
        </w:rPr>
        <w:t xml:space="preserve"> </w:t>
      </w:r>
      <w:r w:rsidRPr="0012243C">
        <w:rPr>
          <w:b/>
          <w:bCs/>
          <w:sz w:val="28"/>
          <w:szCs w:val="28"/>
        </w:rPr>
        <w:t>программы внеурочной деятельности:</w:t>
      </w:r>
    </w:p>
    <w:p w:rsidR="00144BAF" w:rsidRPr="003E1E97" w:rsidRDefault="00144BAF" w:rsidP="00144BAF">
      <w:pPr>
        <w:pStyle w:val="a7"/>
        <w:rPr>
          <w:rFonts w:ascii="Times New Roman" w:hAnsi="Times New Roman"/>
          <w:sz w:val="28"/>
          <w:szCs w:val="28"/>
        </w:rPr>
      </w:pPr>
      <w:r w:rsidRPr="003E1E97">
        <w:rPr>
          <w:rFonts w:ascii="Times New Roman" w:hAnsi="Times New Roman"/>
          <w:sz w:val="28"/>
          <w:szCs w:val="28"/>
        </w:rPr>
        <w:t>1.Формировать и развивать представления детей и подростков о здоровье как одной из важнейших человеческих ценностей, формировать</w:t>
      </w:r>
      <w:r>
        <w:rPr>
          <w:rFonts w:ascii="Times New Roman" w:hAnsi="Times New Roman"/>
          <w:sz w:val="28"/>
          <w:szCs w:val="28"/>
        </w:rPr>
        <w:t xml:space="preserve"> готовность</w:t>
      </w:r>
      <w:r w:rsidRPr="003E1E97">
        <w:rPr>
          <w:rFonts w:ascii="Times New Roman" w:hAnsi="Times New Roman"/>
          <w:sz w:val="28"/>
          <w:szCs w:val="28"/>
        </w:rPr>
        <w:t xml:space="preserve"> заботиться и укреплять собственное здоровье; </w:t>
      </w:r>
      <w:r w:rsidRPr="003E1E97">
        <w:rPr>
          <w:rFonts w:ascii="Times New Roman" w:hAnsi="Times New Roman"/>
          <w:sz w:val="28"/>
          <w:szCs w:val="28"/>
        </w:rPr>
        <w:br/>
        <w:t>2.Формировать у   школьников знаний о правилах рационального питания, их роли в сохранении и укрепления здоровья, а также готовности соблюдать эти правила;</w:t>
      </w:r>
      <w:r w:rsidRPr="003E1E97">
        <w:rPr>
          <w:rFonts w:ascii="Times New Roman" w:hAnsi="Times New Roman"/>
          <w:sz w:val="28"/>
          <w:szCs w:val="28"/>
        </w:rPr>
        <w:br/>
        <w:t>3. Научить освоение детьми и подростками практических навыков рационального питания;</w:t>
      </w:r>
      <w:r w:rsidRPr="003E1E97">
        <w:rPr>
          <w:rFonts w:ascii="Times New Roman" w:hAnsi="Times New Roman"/>
          <w:sz w:val="28"/>
          <w:szCs w:val="28"/>
        </w:rPr>
        <w:br/>
        <w:t>4.Формировать представления о социокультурных аспектах питания как составляющей общей культуры человека:</w:t>
      </w:r>
      <w:r w:rsidRPr="003E1E97">
        <w:rPr>
          <w:rFonts w:ascii="Times New Roman" w:hAnsi="Times New Roman"/>
          <w:sz w:val="28"/>
          <w:szCs w:val="28"/>
        </w:rPr>
        <w:br/>
        <w:t>- информировать детей и подростков о народных традициях, связанных с питанием и здоровьем;</w:t>
      </w:r>
    </w:p>
    <w:p w:rsidR="00144BAF" w:rsidRPr="003E1E97" w:rsidRDefault="00144BAF" w:rsidP="00144BAF">
      <w:pPr>
        <w:pStyle w:val="a7"/>
        <w:rPr>
          <w:rFonts w:ascii="Times New Roman" w:hAnsi="Times New Roman"/>
          <w:sz w:val="28"/>
          <w:szCs w:val="28"/>
        </w:rPr>
      </w:pPr>
      <w:r w:rsidRPr="003E1E97">
        <w:rPr>
          <w:rFonts w:ascii="Times New Roman" w:hAnsi="Times New Roman"/>
          <w:sz w:val="28"/>
          <w:szCs w:val="28"/>
        </w:rPr>
        <w:t>- расширять знания  об истории и традициях своего народа;</w:t>
      </w:r>
    </w:p>
    <w:p w:rsidR="00144BAF" w:rsidRPr="003E1E97" w:rsidRDefault="00144BAF" w:rsidP="00144BAF">
      <w:pPr>
        <w:pStyle w:val="a7"/>
        <w:rPr>
          <w:rFonts w:ascii="Times New Roman" w:hAnsi="Times New Roman"/>
          <w:sz w:val="28"/>
          <w:szCs w:val="28"/>
        </w:rPr>
      </w:pPr>
      <w:r w:rsidRPr="003E1E97">
        <w:rPr>
          <w:rFonts w:ascii="Times New Roman" w:hAnsi="Times New Roman"/>
          <w:sz w:val="28"/>
          <w:szCs w:val="28"/>
        </w:rPr>
        <w:t xml:space="preserve">- формировать  чувства уважения к культуре своего народа и культуре традициям других народов. </w:t>
      </w:r>
      <w:r w:rsidRPr="003E1E97">
        <w:rPr>
          <w:rFonts w:ascii="Times New Roman" w:hAnsi="Times New Roman"/>
          <w:sz w:val="28"/>
          <w:szCs w:val="28"/>
        </w:rPr>
        <w:br/>
        <w:t>5.Развивать творческие способности и кругозор у детей и подростков, их интересы и познавательную деятельность;</w:t>
      </w:r>
      <w:r w:rsidRPr="003E1E97">
        <w:rPr>
          <w:rFonts w:ascii="Times New Roman" w:hAnsi="Times New Roman"/>
          <w:sz w:val="28"/>
          <w:szCs w:val="28"/>
        </w:rPr>
        <w:br/>
        <w:t>6. Развивать коммуникативные  навыки у детей и подростков, умения эффективно взаимодействовать со сверстниками и взрослыми в процессе решения проблемы;</w:t>
      </w:r>
      <w:r w:rsidRPr="003E1E97">
        <w:rPr>
          <w:rFonts w:ascii="Times New Roman" w:hAnsi="Times New Roman"/>
          <w:sz w:val="28"/>
          <w:szCs w:val="28"/>
        </w:rPr>
        <w:br/>
        <w:t xml:space="preserve">7.  </w:t>
      </w:r>
      <w:r>
        <w:rPr>
          <w:rFonts w:ascii="Times New Roman" w:hAnsi="Times New Roman"/>
          <w:sz w:val="28"/>
          <w:szCs w:val="28"/>
        </w:rPr>
        <w:t>П</w:t>
      </w:r>
      <w:r w:rsidRPr="003E1E97">
        <w:rPr>
          <w:rFonts w:ascii="Times New Roman" w:hAnsi="Times New Roman"/>
          <w:sz w:val="28"/>
          <w:szCs w:val="28"/>
        </w:rPr>
        <w:t>росвещать  родителей в вопросах  организации рационального питания детей и подростков.</w:t>
      </w:r>
    </w:p>
    <w:p w:rsidR="006B1F5C" w:rsidRDefault="006B1F5C" w:rsidP="00144BAF">
      <w:pPr>
        <w:autoSpaceDE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4BAF" w:rsidRPr="00D30A60" w:rsidRDefault="00144BAF" w:rsidP="00144BAF">
      <w:pPr>
        <w:autoSpaceDE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D30A60">
        <w:rPr>
          <w:rFonts w:ascii="Times New Roman" w:hAnsi="Times New Roman"/>
          <w:b/>
          <w:bCs/>
          <w:sz w:val="28"/>
          <w:szCs w:val="28"/>
        </w:rPr>
        <w:t xml:space="preserve">Формы занятий </w:t>
      </w:r>
    </w:p>
    <w:p w:rsidR="00144BAF" w:rsidRPr="009316C1" w:rsidRDefault="00144BAF" w:rsidP="00144BAF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316C1">
        <w:rPr>
          <w:rFonts w:ascii="Times New Roman" w:hAnsi="Times New Roman"/>
          <w:sz w:val="28"/>
          <w:szCs w:val="28"/>
        </w:rPr>
        <w:t xml:space="preserve">ролевая игра, </w:t>
      </w:r>
    </w:p>
    <w:p w:rsidR="00144BAF" w:rsidRPr="009316C1" w:rsidRDefault="00144BAF" w:rsidP="00144BAF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316C1">
        <w:rPr>
          <w:rFonts w:ascii="Times New Roman" w:hAnsi="Times New Roman"/>
          <w:sz w:val="28"/>
          <w:szCs w:val="28"/>
        </w:rPr>
        <w:t xml:space="preserve">ситуационная игра, </w:t>
      </w:r>
    </w:p>
    <w:p w:rsidR="00144BAF" w:rsidRPr="009316C1" w:rsidRDefault="00144BAF" w:rsidP="00144BAF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316C1">
        <w:rPr>
          <w:rFonts w:ascii="Times New Roman" w:hAnsi="Times New Roman"/>
          <w:sz w:val="28"/>
          <w:szCs w:val="28"/>
        </w:rPr>
        <w:t xml:space="preserve">образно-ролевые игры, </w:t>
      </w:r>
    </w:p>
    <w:p w:rsidR="00144BAF" w:rsidRPr="009316C1" w:rsidRDefault="00144BAF" w:rsidP="00144BAF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316C1">
        <w:rPr>
          <w:rFonts w:ascii="Times New Roman" w:hAnsi="Times New Roman"/>
          <w:sz w:val="28"/>
          <w:szCs w:val="28"/>
        </w:rPr>
        <w:t xml:space="preserve">проектная деятельность, </w:t>
      </w:r>
    </w:p>
    <w:p w:rsidR="00144BAF" w:rsidRDefault="00144BAF" w:rsidP="00144BAF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316C1">
        <w:rPr>
          <w:rFonts w:ascii="Times New Roman" w:hAnsi="Times New Roman"/>
          <w:sz w:val="28"/>
          <w:szCs w:val="28"/>
        </w:rPr>
        <w:t xml:space="preserve">дискуссия, </w:t>
      </w:r>
    </w:p>
    <w:p w:rsidR="00144BAF" w:rsidRPr="009316C1" w:rsidRDefault="00144BAF" w:rsidP="00144BAF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конкурсы,</w:t>
      </w:r>
    </w:p>
    <w:p w:rsidR="00144BAF" w:rsidRDefault="009F42F9" w:rsidP="00144BAF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обсуждение,</w:t>
      </w:r>
    </w:p>
    <w:p w:rsidR="009F42F9" w:rsidRPr="009316C1" w:rsidRDefault="009F42F9" w:rsidP="00144BAF">
      <w:pPr>
        <w:pStyle w:val="a7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деятельность</w:t>
      </w:r>
    </w:p>
    <w:p w:rsidR="00144BAF" w:rsidRPr="00934995" w:rsidRDefault="00144BAF" w:rsidP="00895EF1">
      <w:pPr>
        <w:autoSpaceDE w:val="0"/>
        <w:ind w:left="-284"/>
        <w:jc w:val="both"/>
        <w:rPr>
          <w:rFonts w:ascii="Times New Roman" w:hAnsi="Times New Roman"/>
          <w:sz w:val="28"/>
          <w:szCs w:val="28"/>
        </w:rPr>
      </w:pPr>
    </w:p>
    <w:p w:rsidR="00144BAF" w:rsidRDefault="00144BAF" w:rsidP="00144B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принципы реализации программы</w:t>
      </w:r>
    </w:p>
    <w:p w:rsidR="00144BAF" w:rsidRPr="00E21C7E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t xml:space="preserve">Важнейший из принципов здоровьесберегающих технологий «Не навреди!» - одинаково актуальный как для медиков, так и для педагогов. </w:t>
      </w:r>
    </w:p>
    <w:p w:rsidR="00144BAF" w:rsidRPr="00E21C7E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t xml:space="preserve">Принцип сознательности - нацеливает на формирование у обучаемых глубокого понимания, устойчивого интереса, осмысленного отношения к познавательной деятельности. Повышению сознательности способствует применение педагогом специальных методических </w:t>
      </w:r>
      <w:r w:rsidRPr="00E21C7E">
        <w:rPr>
          <w:rFonts w:ascii="Times New Roman" w:hAnsi="Times New Roman"/>
          <w:sz w:val="28"/>
          <w:szCs w:val="28"/>
        </w:rPr>
        <w:lastRenderedPageBreak/>
        <w:t>приемов, решающих проблемы здоровьесберегающих технологий педагогики оздоровления.</w:t>
      </w:r>
    </w:p>
    <w:p w:rsidR="00144BAF" w:rsidRPr="00E21C7E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t xml:space="preserve">Принцип систематичности и последовательности проявляется во взаимосвязи знаний, умений, навыков. Регулярность, планомерность, непрерывность в учебно-воспитательном процессе на протяжении всего периода обучения в школе обеспечивают принцип систематичности. Систематически проводимые формы организации познавательной деятельности в сочетании со здоровьесберегающими мероприятиями приучают учащихся постоянно соблюдать оздоровительный режим. </w:t>
      </w:r>
    </w:p>
    <w:p w:rsidR="00144BAF" w:rsidRPr="00E21C7E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t>Принцип индивидуализации осуществляется на основе общих закономерностей обучения и воспитания. Опираясь на индивидуальные особенности учащихся, педагог всесторонне развивает каждого ребенка, планирует и прогнозирует его развитие. С учетом уровня индивидуальной подготовленности ученика, его двигательных способностей и состояния здоровья, намечаются пути совершенствования умений и навыков, построения двигательного режима, приобщения к разным формам познавательной деятельности. Используя природные данные ребенка, педагог направляет и стабилизирует его всестороннее развитие.</w:t>
      </w:r>
    </w:p>
    <w:p w:rsidR="00144BAF" w:rsidRPr="00E21C7E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t>Принцип непрерывности выражает закономерности построения педагогики оздоровления как целостного процесса. Он тесно связан с принципом системного чередования нагрузок и отдыха. Сочетание высокой активности и отдыха в разных формах деятельности учащихся повышает их эффективность, что выражается в динамичности закономерных изменений содержания и формы параметров функциональных нагрузок от занятия к занятию, от этапа к этапу.</w:t>
      </w:r>
    </w:p>
    <w:p w:rsidR="00144BAF" w:rsidRPr="00E21C7E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t>Принцип учета возрастных и индивидуальных особенностей учащихся является фундаментом для формирования знаний, умений и навыков, развития функциональных возможностей организма в процессе использования средств здоровьесберегающих технологий.</w:t>
      </w:r>
    </w:p>
    <w:p w:rsidR="00144BAF" w:rsidRPr="00E21C7E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t xml:space="preserve">Принцип наглядности – обязывает строить процесс обучения с максимальным использованием форм привлечения органов чувств человека к процессу познания. Принцип наглядности предназначен для связи чувственного восприятия с мышлением. Он способствует направленному воздействию на функции сенсорных систем, участвующих в познавательном процессе. У младших школьников зрительные анализаторы быстрее и эффективнее воспринимают информацию, чем слуховые. </w:t>
      </w:r>
    </w:p>
    <w:p w:rsidR="00144BAF" w:rsidRPr="00E21C7E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t>Принцип активности - предполагает в учащихся высокую степень подвижности, самостоятельности, инициативы и творчества. Соблюдение принципа активности в педагогической практике позволяет организовать занятия таким образом, чтобы не вредить здоровью детей.</w:t>
      </w:r>
    </w:p>
    <w:p w:rsidR="00144BAF" w:rsidRPr="00E21C7E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t>Принцип оздоровительной направленности решает задачи укрепления здоровья школьника в процессе обучения.</w:t>
      </w:r>
    </w:p>
    <w:p w:rsidR="00144BAF" w:rsidRPr="00E21C7E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t xml:space="preserve">Принцип формирования ответственности у учащихся за свое здоровье и здоровье окружающих людей. </w:t>
      </w:r>
    </w:p>
    <w:p w:rsidR="00144BAF" w:rsidRDefault="00144BAF" w:rsidP="00144BAF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21C7E">
        <w:rPr>
          <w:rFonts w:ascii="Times New Roman" w:hAnsi="Times New Roman"/>
          <w:sz w:val="28"/>
          <w:szCs w:val="28"/>
        </w:rPr>
        <w:lastRenderedPageBreak/>
        <w:t>Принцип связи теории с практикой - призывает настойчиво приучать учащихся применять свои знания на практике, используя окружающую действительность не только как источник знаний, но и как место их практического применения.</w:t>
      </w:r>
    </w:p>
    <w:p w:rsidR="00144BAF" w:rsidRPr="00D30A60" w:rsidRDefault="00144BAF" w:rsidP="00144BAF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144BAF" w:rsidRPr="00934995" w:rsidRDefault="00144BAF" w:rsidP="00144BAF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4995">
        <w:rPr>
          <w:rFonts w:ascii="Times New Roman" w:hAnsi="Times New Roman"/>
          <w:b/>
          <w:bCs/>
          <w:sz w:val="28"/>
          <w:szCs w:val="28"/>
        </w:rPr>
        <w:t>Ожидаемые результаты и способы их проверки:</w:t>
      </w:r>
    </w:p>
    <w:p w:rsidR="00144BAF" w:rsidRPr="00934995" w:rsidRDefault="00144BAF" w:rsidP="00144BAF">
      <w:pPr>
        <w:autoSpaceDE w:val="0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934995">
        <w:rPr>
          <w:rFonts w:ascii="Times New Roman" w:hAnsi="Times New Roman"/>
          <w:b/>
          <w:bCs/>
          <w:sz w:val="28"/>
          <w:szCs w:val="28"/>
          <w:u w:val="single"/>
        </w:rPr>
        <w:t>Личностные р</w:t>
      </w:r>
      <w:r w:rsidRPr="00934995">
        <w:rPr>
          <w:rFonts w:ascii="Times New Roman" w:hAnsi="Times New Roman"/>
          <w:b/>
          <w:bCs/>
          <w:i/>
          <w:sz w:val="28"/>
          <w:szCs w:val="28"/>
          <w:u w:val="single"/>
        </w:rPr>
        <w:t>езультаты освоения программы внеурочной деятельности:</w:t>
      </w:r>
    </w:p>
    <w:p w:rsidR="00144BAF" w:rsidRPr="00934995" w:rsidRDefault="00144BAF" w:rsidP="00144BAF">
      <w:pPr>
        <w:pStyle w:val="a5"/>
        <w:widowControl w:val="0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934995">
        <w:rPr>
          <w:rFonts w:ascii="Times New Roman" w:hAnsi="Times New Roman"/>
          <w:sz w:val="28"/>
        </w:rPr>
        <w:t xml:space="preserve">проявление познавательных интересов и активности в области здорового питания; </w:t>
      </w:r>
    </w:p>
    <w:p w:rsidR="00144BAF" w:rsidRPr="00934995" w:rsidRDefault="00144BAF" w:rsidP="00144BAF">
      <w:pPr>
        <w:pStyle w:val="a5"/>
        <w:widowControl w:val="0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934995">
        <w:rPr>
          <w:rFonts w:ascii="Times New Roman" w:hAnsi="Times New Roman"/>
          <w:sz w:val="28"/>
        </w:rPr>
        <w:t xml:space="preserve">овладение установками, нормами и правилами правильного питания; </w:t>
      </w:r>
    </w:p>
    <w:p w:rsidR="00144BAF" w:rsidRPr="00EC4BAB" w:rsidRDefault="00144BAF" w:rsidP="00144BAF">
      <w:pPr>
        <w:pStyle w:val="a5"/>
        <w:widowControl w:val="0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934995">
        <w:rPr>
          <w:rFonts w:ascii="Times New Roman" w:hAnsi="Times New Roman"/>
          <w:sz w:val="28"/>
        </w:rPr>
        <w:t xml:space="preserve">готовность и способность делать осознанный выбор здорового питания, в том числе ориентироваться в ассортименте наиболее типичных продуктов питания, сознательно выбирать наиболее полезные ценностно-смысловые установки обучающихся, формируемые средствами различных предметов в рамках программы «Разговор о правильном питании», в том числе развитие представления об адекватности питания, его соответствия росту, весу, возрасту, образу жизни человека. </w:t>
      </w:r>
    </w:p>
    <w:p w:rsidR="00144BAF" w:rsidRDefault="00144BAF" w:rsidP="00144BAF">
      <w:pPr>
        <w:pStyle w:val="a8"/>
        <w:spacing w:line="276" w:lineRule="auto"/>
        <w:ind w:left="360"/>
        <w:jc w:val="both"/>
        <w:rPr>
          <w:b w:val="0"/>
          <w:szCs w:val="28"/>
          <w:u w:val="none"/>
        </w:rPr>
      </w:pPr>
      <w:r>
        <w:rPr>
          <w:szCs w:val="28"/>
          <w:u w:val="none"/>
        </w:rPr>
        <w:t>Метапредметными результатами</w:t>
      </w:r>
      <w:r>
        <w:rPr>
          <w:b w:val="0"/>
          <w:szCs w:val="28"/>
          <w:u w:val="none"/>
        </w:rPr>
        <w:t xml:space="preserve"> изучения курса является формирование универсальных учебных действий:</w:t>
      </w:r>
    </w:p>
    <w:p w:rsidR="00144BAF" w:rsidRDefault="00144BAF" w:rsidP="00144BAF">
      <w:pPr>
        <w:pStyle w:val="a8"/>
        <w:spacing w:line="276" w:lineRule="auto"/>
        <w:ind w:left="720"/>
        <w:jc w:val="both"/>
        <w:rPr>
          <w:b w:val="0"/>
          <w:szCs w:val="28"/>
          <w:u w:val="none"/>
        </w:rPr>
      </w:pPr>
      <w:r>
        <w:rPr>
          <w:szCs w:val="28"/>
          <w:u w:val="none"/>
        </w:rPr>
        <w:t>Регулятивные УУД</w:t>
      </w:r>
      <w:r>
        <w:rPr>
          <w:b w:val="0"/>
          <w:szCs w:val="28"/>
          <w:u w:val="none"/>
        </w:rPr>
        <w:t>:</w:t>
      </w:r>
    </w:p>
    <w:p w:rsidR="00144BAF" w:rsidRDefault="00144BAF" w:rsidP="00144BAF">
      <w:pPr>
        <w:pStyle w:val="a8"/>
        <w:numPr>
          <w:ilvl w:val="0"/>
          <w:numId w:val="14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определять и формулировать цель деятельности с помощью учителя;</w:t>
      </w:r>
    </w:p>
    <w:p w:rsidR="00144BAF" w:rsidRDefault="00144BAF" w:rsidP="00144BAF">
      <w:pPr>
        <w:pStyle w:val="a8"/>
        <w:numPr>
          <w:ilvl w:val="0"/>
          <w:numId w:val="14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проговаривать последовательность действий;</w:t>
      </w:r>
    </w:p>
    <w:p w:rsidR="00144BAF" w:rsidRDefault="00144BAF" w:rsidP="00144BAF">
      <w:pPr>
        <w:pStyle w:val="a8"/>
        <w:numPr>
          <w:ilvl w:val="0"/>
          <w:numId w:val="14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учиться высказывать своё предположение на основе работы с иллюстрацией;</w:t>
      </w:r>
    </w:p>
    <w:p w:rsidR="00144BAF" w:rsidRDefault="00144BAF" w:rsidP="00144BAF">
      <w:pPr>
        <w:pStyle w:val="a8"/>
        <w:numPr>
          <w:ilvl w:val="0"/>
          <w:numId w:val="14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учиться работать по предложенному учителем плану;</w:t>
      </w:r>
    </w:p>
    <w:p w:rsidR="00144BAF" w:rsidRDefault="00144BAF" w:rsidP="00144BAF">
      <w:pPr>
        <w:pStyle w:val="a8"/>
        <w:numPr>
          <w:ilvl w:val="0"/>
          <w:numId w:val="14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учиться отличать верно выполненное задание от неверного;</w:t>
      </w:r>
    </w:p>
    <w:p w:rsidR="00144BAF" w:rsidRDefault="00144BAF" w:rsidP="00144BAF">
      <w:pPr>
        <w:pStyle w:val="a8"/>
        <w:numPr>
          <w:ilvl w:val="0"/>
          <w:numId w:val="14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учиться совместно с учителем и одноклассниками давать эмоциональную оценку деятельности товарищей.</w:t>
      </w:r>
    </w:p>
    <w:p w:rsidR="00144BAF" w:rsidRDefault="00144BAF" w:rsidP="00144BAF">
      <w:pPr>
        <w:pStyle w:val="a8"/>
        <w:spacing w:line="276" w:lineRule="auto"/>
        <w:ind w:left="720"/>
        <w:jc w:val="both"/>
        <w:rPr>
          <w:szCs w:val="28"/>
          <w:u w:val="none"/>
        </w:rPr>
      </w:pPr>
      <w:r>
        <w:rPr>
          <w:szCs w:val="28"/>
          <w:u w:val="none"/>
        </w:rPr>
        <w:t>Познавательные УУД: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ориентироваться в своей системе знаний: отличать новое от уже известного с помощью учителя;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делать предварительный отбор источников информации: ориентироваться в учебном пособии, других источниках информации;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добывать новые знания: находить ответы на вопросы, используя учебник, свой жизненный опыт и информацию, полученную от учителя;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перерабатывать полученную информацию: делать выводы в результате совместной работы всей группы, сравнивать и группировать полученную информацию;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lastRenderedPageBreak/>
        <w:t>преобразовывать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деятельности.</w:t>
      </w:r>
    </w:p>
    <w:p w:rsidR="00144BAF" w:rsidRDefault="00144BAF" w:rsidP="00144BAF">
      <w:pPr>
        <w:pStyle w:val="a8"/>
        <w:spacing w:line="276" w:lineRule="auto"/>
        <w:ind w:left="426"/>
        <w:jc w:val="both"/>
        <w:rPr>
          <w:szCs w:val="28"/>
          <w:u w:val="none"/>
        </w:rPr>
      </w:pPr>
      <w:r>
        <w:rPr>
          <w:szCs w:val="28"/>
          <w:u w:val="none"/>
        </w:rPr>
        <w:t>Коммуникативные УУД: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донести свою позицию до остальных участников практической  деятельности: оформлять свою мысль в устной речи;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слушать и понимать речь других;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читать и пересказывать текст;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совместно договариваться о правилах общения и следовать им;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учится выполнять различные роли в группе (лидера, исполнителя, критика).</w:t>
      </w:r>
    </w:p>
    <w:p w:rsidR="00144BAF" w:rsidRDefault="00144BAF" w:rsidP="00144BAF">
      <w:pPr>
        <w:pStyle w:val="a8"/>
        <w:spacing w:line="276" w:lineRule="auto"/>
        <w:ind w:left="426"/>
        <w:jc w:val="both"/>
        <w:rPr>
          <w:b w:val="0"/>
          <w:szCs w:val="28"/>
          <w:u w:val="none"/>
        </w:rPr>
      </w:pPr>
      <w:r>
        <w:rPr>
          <w:szCs w:val="28"/>
          <w:u w:val="none"/>
        </w:rPr>
        <w:t>Предметными результатами</w:t>
      </w:r>
      <w:r>
        <w:rPr>
          <w:b w:val="0"/>
          <w:szCs w:val="28"/>
          <w:u w:val="none"/>
        </w:rPr>
        <w:t xml:space="preserve"> изучения курса являются формирование умений: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 описывать признаки предметов и узнавать по их признакам;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выделять существенные признаки предметов;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сравнивать между собой предметы, явления;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обобщать, делать несложные выводы;</w:t>
      </w:r>
    </w:p>
    <w:p w:rsidR="00144BAF" w:rsidRDefault="00144BAF" w:rsidP="00144BAF">
      <w:pPr>
        <w:pStyle w:val="a8"/>
        <w:numPr>
          <w:ilvl w:val="0"/>
          <w:numId w:val="15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определять последовательность действий.</w:t>
      </w:r>
    </w:p>
    <w:p w:rsidR="00144BAF" w:rsidRDefault="00144BAF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886B3E">
        <w:rPr>
          <w:rFonts w:ascii="Times New Roman" w:hAnsi="Times New Roman"/>
          <w:b/>
          <w:sz w:val="28"/>
          <w:szCs w:val="28"/>
        </w:rPr>
        <w:t>Формы проведения итогов реализации программы внеурочной деятельности:</w:t>
      </w:r>
      <w:r w:rsidRPr="00886B3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6B3E">
        <w:rPr>
          <w:rFonts w:ascii="Times New Roman" w:hAnsi="Times New Roman"/>
          <w:sz w:val="28"/>
          <w:szCs w:val="28"/>
        </w:rPr>
        <w:t xml:space="preserve"> практические работы, проекты, выставки, проведение тестирования.</w:t>
      </w:r>
    </w:p>
    <w:p w:rsidR="00A13296" w:rsidRDefault="00A13296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201ACF" w:rsidRDefault="00201ACF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201ACF" w:rsidRDefault="00201ACF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201ACF" w:rsidRDefault="00201ACF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201ACF" w:rsidRDefault="00201ACF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6B1F5C" w:rsidRDefault="006B1F5C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201ACF" w:rsidRDefault="00201ACF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E167F0" w:rsidRDefault="00E167F0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6B1F5C" w:rsidRDefault="006B1F5C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921979" w:rsidRDefault="00921979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921979" w:rsidRDefault="00921979" w:rsidP="00144BA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170CA2" w:rsidRDefault="00170CA2" w:rsidP="00980549">
      <w:pPr>
        <w:autoSpaceDE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70CA2" w:rsidRDefault="00170CA2" w:rsidP="00144BAF">
      <w:pPr>
        <w:autoSpaceDE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BAF" w:rsidRPr="005416A3" w:rsidRDefault="00144BAF" w:rsidP="00144BAF">
      <w:pPr>
        <w:autoSpaceDE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16A3">
        <w:rPr>
          <w:rFonts w:ascii="Times New Roman" w:hAnsi="Times New Roman"/>
          <w:b/>
          <w:sz w:val="24"/>
          <w:szCs w:val="24"/>
        </w:rPr>
        <w:t>Ка</w:t>
      </w:r>
      <w:r w:rsidR="00AF40FD">
        <w:rPr>
          <w:rFonts w:ascii="Times New Roman" w:hAnsi="Times New Roman"/>
          <w:b/>
          <w:sz w:val="24"/>
          <w:szCs w:val="24"/>
        </w:rPr>
        <w:t>лендарно-тематический план для 6</w:t>
      </w:r>
      <w:r w:rsidR="00201ACF">
        <w:rPr>
          <w:rFonts w:ascii="Times New Roman" w:hAnsi="Times New Roman"/>
          <w:b/>
          <w:sz w:val="24"/>
          <w:szCs w:val="24"/>
        </w:rPr>
        <w:t xml:space="preserve"> </w:t>
      </w:r>
      <w:r w:rsidRPr="005416A3">
        <w:rPr>
          <w:rFonts w:ascii="Times New Roman" w:hAnsi="Times New Roman"/>
          <w:b/>
          <w:sz w:val="24"/>
          <w:szCs w:val="24"/>
        </w:rPr>
        <w:t>класса</w:t>
      </w:r>
    </w:p>
    <w:tbl>
      <w:tblPr>
        <w:tblW w:w="1049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992"/>
        <w:gridCol w:w="3827"/>
        <w:gridCol w:w="851"/>
        <w:gridCol w:w="7"/>
        <w:gridCol w:w="1410"/>
        <w:gridCol w:w="996"/>
        <w:gridCol w:w="2413"/>
      </w:tblGrid>
      <w:tr w:rsidR="00203553" w:rsidRPr="005416A3" w:rsidTr="004438B1">
        <w:trPr>
          <w:trHeight w:val="1149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3553" w:rsidRPr="005416A3" w:rsidRDefault="00203553" w:rsidP="0020355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203553" w:rsidRPr="005416A3" w:rsidRDefault="00203553" w:rsidP="00203553">
            <w:pPr>
              <w:autoSpaceDE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3553" w:rsidRPr="005416A3" w:rsidRDefault="00203553" w:rsidP="0020355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Разделы программы</w:t>
            </w:r>
          </w:p>
          <w:p w:rsidR="00203553" w:rsidRPr="005416A3" w:rsidRDefault="00203553" w:rsidP="00203553">
            <w:pPr>
              <w:autoSpaceDE w:val="0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и темы учебных занятий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Всего часов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553" w:rsidRPr="005416A3" w:rsidRDefault="00203553" w:rsidP="00203553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Дата</w:t>
            </w:r>
          </w:p>
          <w:p w:rsidR="00203553" w:rsidRPr="005416A3" w:rsidRDefault="00203553" w:rsidP="00203553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проведения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03553" w:rsidRDefault="00203553" w:rsidP="00203553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  <w:p w:rsidR="009B3BFF" w:rsidRDefault="009B3BFF" w:rsidP="00203553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Форма </w:t>
            </w:r>
          </w:p>
          <w:p w:rsidR="00203553" w:rsidRPr="005416A3" w:rsidRDefault="009B3BFF" w:rsidP="00203553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проведения</w:t>
            </w:r>
          </w:p>
        </w:tc>
      </w:tr>
      <w:tr w:rsidR="00203553" w:rsidRPr="005416A3" w:rsidTr="004F55D5">
        <w:trPr>
          <w:trHeight w:val="623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6A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6A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3553" w:rsidRPr="005416A3" w:rsidTr="00203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autoSpaceDE w:val="0"/>
              <w:snapToGrid w:val="0"/>
              <w:jc w:val="both"/>
              <w:rPr>
                <w:rStyle w:val="Calibri105pt"/>
                <w:rFonts w:ascii="Times New Roman" w:hAnsi="Times New Roman" w:cs="Times New Roman"/>
                <w:sz w:val="24"/>
                <w:szCs w:val="24"/>
              </w:rPr>
            </w:pPr>
            <w:r w:rsidRPr="005416A3">
              <w:rPr>
                <w:rStyle w:val="Calibri105pt"/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Pr="00541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6A3">
              <w:rPr>
                <w:rFonts w:ascii="Times New Roman" w:hAnsi="Times New Roman"/>
                <w:b/>
                <w:sz w:val="24"/>
                <w:szCs w:val="24"/>
              </w:rPr>
              <w:t>Здоровье - это здорово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A95A4D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A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553" w:rsidRPr="005416A3" w:rsidTr="00203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color w:val="000000"/>
                <w:sz w:val="24"/>
                <w:szCs w:val="24"/>
              </w:rPr>
              <w:t>Здоровье-это здорово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553" w:rsidRPr="00CB51DD" w:rsidRDefault="009B3BFF" w:rsidP="0020355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20355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553" w:rsidRPr="005416A3" w:rsidRDefault="00170CA2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203553" w:rsidRPr="005416A3" w:rsidTr="00203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color w:val="000000"/>
                <w:sz w:val="24"/>
                <w:szCs w:val="24"/>
              </w:rPr>
              <w:t>Правила 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553" w:rsidRPr="00CB51DD" w:rsidRDefault="009B3BFF" w:rsidP="0020355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0355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553" w:rsidRPr="00170CA2" w:rsidRDefault="00170CA2" w:rsidP="00170CA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0CA2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203553" w:rsidRPr="005416A3" w:rsidTr="00203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color w:val="000000"/>
                <w:sz w:val="24"/>
                <w:szCs w:val="24"/>
              </w:rPr>
              <w:t>Я и мое здоровье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553" w:rsidRPr="00CB51DD" w:rsidRDefault="009B3BFF" w:rsidP="0020355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0355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553" w:rsidRPr="005416A3" w:rsidRDefault="00170CA2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203553" w:rsidRPr="005416A3" w:rsidTr="00203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Мой образ жизни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553" w:rsidRPr="00CB51DD" w:rsidRDefault="009B3BFF" w:rsidP="0020355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0355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553" w:rsidRPr="005416A3" w:rsidRDefault="00170CA2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203553" w:rsidRPr="005416A3" w:rsidTr="00203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color w:val="000000"/>
                <w:sz w:val="24"/>
                <w:szCs w:val="24"/>
              </w:rPr>
              <w:t>Конкурс плакатов « Мы за ЗОЖ»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553" w:rsidRPr="00CB51DD" w:rsidRDefault="009B3BFF" w:rsidP="0020355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0355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549" w:rsidRPr="00980549" w:rsidRDefault="00980549" w:rsidP="00980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0549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203553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4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203553" w:rsidRPr="005416A3" w:rsidTr="00203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6A3">
              <w:rPr>
                <w:rFonts w:ascii="Times New Roman" w:hAnsi="Times New Roman"/>
                <w:b/>
                <w:sz w:val="24"/>
                <w:szCs w:val="24"/>
              </w:rPr>
              <w:t>Тема 2. "Продукты разные нужны, продукты разные важны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A95A4D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A4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CA2" w:rsidRPr="005416A3" w:rsidTr="00203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CA2" w:rsidRPr="005416A3" w:rsidRDefault="00170CA2" w:rsidP="00170CA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CA2" w:rsidRPr="005416A3" w:rsidRDefault="00170CA2" w:rsidP="00170CA2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CA2" w:rsidRPr="005416A3" w:rsidRDefault="00170CA2" w:rsidP="00170CA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CA2" w:rsidRPr="00CB51DD" w:rsidRDefault="00170CA2" w:rsidP="00170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CA2" w:rsidRPr="005416A3" w:rsidRDefault="00170CA2" w:rsidP="00170CA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CA2" w:rsidRPr="00170CA2" w:rsidRDefault="00170CA2" w:rsidP="00170CA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0CA2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170CA2" w:rsidRPr="005416A3" w:rsidTr="00203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CA2" w:rsidRPr="005416A3" w:rsidRDefault="00170CA2" w:rsidP="00170CA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CA2" w:rsidRPr="005416A3" w:rsidRDefault="00170CA2" w:rsidP="00170CA2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CA2" w:rsidRPr="005416A3" w:rsidRDefault="00170CA2" w:rsidP="00170CA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CA2" w:rsidRPr="00CB51DD" w:rsidRDefault="00170CA2" w:rsidP="00170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CA2" w:rsidRPr="005416A3" w:rsidRDefault="00170CA2" w:rsidP="00170CA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CA2" w:rsidRPr="00170CA2" w:rsidRDefault="00170CA2" w:rsidP="00170CA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0CA2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170CA2" w:rsidRPr="005416A3" w:rsidTr="00203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CA2" w:rsidRPr="005416A3" w:rsidRDefault="00170CA2" w:rsidP="00170CA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CA2" w:rsidRPr="005416A3" w:rsidRDefault="00170CA2" w:rsidP="00170CA2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CA2" w:rsidRPr="005416A3" w:rsidRDefault="00170CA2" w:rsidP="00170CA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CA2" w:rsidRPr="00CB51DD" w:rsidRDefault="00170CA2" w:rsidP="00170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CA2" w:rsidRPr="005416A3" w:rsidRDefault="00170CA2" w:rsidP="00170CA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CA2" w:rsidRPr="00170CA2" w:rsidRDefault="00170CA2" w:rsidP="00170CA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0CA2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170CA2" w:rsidRPr="005416A3" w:rsidTr="00203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CA2" w:rsidRPr="005416A3" w:rsidRDefault="00170CA2" w:rsidP="00170CA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CA2" w:rsidRPr="005416A3" w:rsidRDefault="00170CA2" w:rsidP="00170CA2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CA2" w:rsidRPr="005416A3" w:rsidRDefault="00170CA2" w:rsidP="00170CA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CA2" w:rsidRPr="00CB51DD" w:rsidRDefault="00170CA2" w:rsidP="00170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CA2" w:rsidRPr="005416A3" w:rsidRDefault="00170CA2" w:rsidP="00170CA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CA2" w:rsidRPr="00170CA2" w:rsidRDefault="00170CA2" w:rsidP="00170CA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0CA2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170CA2" w:rsidRPr="005416A3" w:rsidTr="00203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CA2" w:rsidRPr="005416A3" w:rsidRDefault="00170CA2" w:rsidP="00170CA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CA2" w:rsidRPr="005416A3" w:rsidRDefault="00170CA2" w:rsidP="00170CA2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Минеральные вещества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CA2" w:rsidRPr="005416A3" w:rsidRDefault="00170CA2" w:rsidP="00170CA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CA2" w:rsidRPr="00CB51DD" w:rsidRDefault="00170CA2" w:rsidP="00170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CA2" w:rsidRPr="005416A3" w:rsidRDefault="00170CA2" w:rsidP="00170CA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CA2" w:rsidRPr="00170CA2" w:rsidRDefault="00170CA2" w:rsidP="00170CA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0CA2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170CA2" w:rsidRPr="005416A3" w:rsidTr="00203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CA2" w:rsidRPr="005416A3" w:rsidRDefault="00170CA2" w:rsidP="00170CA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CA2" w:rsidRPr="005416A3" w:rsidRDefault="00170CA2" w:rsidP="00170CA2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Рацион питания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CA2" w:rsidRPr="005416A3" w:rsidRDefault="00170CA2" w:rsidP="00170CA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CA2" w:rsidRPr="00CB51DD" w:rsidRDefault="00170CA2" w:rsidP="00170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CA2" w:rsidRPr="005416A3" w:rsidRDefault="00170CA2" w:rsidP="00170CA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CA2" w:rsidRPr="00170CA2" w:rsidRDefault="00170CA2" w:rsidP="00170CA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0CA2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203553" w:rsidRPr="005416A3" w:rsidTr="00203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6A3">
              <w:rPr>
                <w:rFonts w:ascii="Times New Roman" w:hAnsi="Times New Roman"/>
                <w:b/>
                <w:sz w:val="24"/>
                <w:szCs w:val="24"/>
              </w:rPr>
              <w:t xml:space="preserve"> Тема3. "Режим питания»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A95A4D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A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553" w:rsidRPr="005416A3" w:rsidTr="00203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Понятие режима питания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553" w:rsidRPr="00CB51DD" w:rsidRDefault="009B3BFF" w:rsidP="0020355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553" w:rsidRPr="005416A3" w:rsidRDefault="00170CA2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203553" w:rsidRPr="005416A3" w:rsidTr="00203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Мой режим питания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553" w:rsidRPr="00CB51DD" w:rsidRDefault="009B3BFF" w:rsidP="0020355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0355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553" w:rsidRPr="005416A3" w:rsidRDefault="00170CA2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203553" w:rsidRPr="005416A3" w:rsidTr="00203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Игра «Составляем режим питания»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553" w:rsidRPr="00CB51DD" w:rsidRDefault="009B3BFF" w:rsidP="0020355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0355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549" w:rsidRPr="00980549" w:rsidRDefault="00980549" w:rsidP="00980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0549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203553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4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203553" w:rsidRPr="005416A3" w:rsidTr="00203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6A3">
              <w:rPr>
                <w:rFonts w:ascii="Times New Roman" w:hAnsi="Times New Roman"/>
                <w:b/>
                <w:sz w:val="24"/>
                <w:szCs w:val="24"/>
              </w:rPr>
              <w:t>Тема 4.  "Энергия пищи"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A95A4D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A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553" w:rsidRPr="005416A3" w:rsidTr="00203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Энергия пищи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553" w:rsidRPr="00CB51DD" w:rsidRDefault="009B3BFF" w:rsidP="0020355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0355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553" w:rsidRPr="005416A3" w:rsidRDefault="00170CA2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203553" w:rsidRPr="005416A3" w:rsidTr="00203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Калорийность пищи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553" w:rsidRPr="00CB51DD" w:rsidRDefault="009B3BFF" w:rsidP="0020355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553" w:rsidRPr="00170CA2" w:rsidRDefault="00170CA2" w:rsidP="00170CA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0CA2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203553" w:rsidRPr="005416A3" w:rsidTr="00203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Исследовательская работа «Вкусная математика»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553" w:rsidRPr="00CB51DD" w:rsidRDefault="009B3BFF" w:rsidP="0020355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0355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553" w:rsidRPr="005416A3" w:rsidRDefault="00203553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553" w:rsidRPr="005416A3" w:rsidRDefault="00170CA2" w:rsidP="002035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</w:tr>
      <w:tr w:rsidR="00170CA2" w:rsidRPr="005416A3" w:rsidTr="00203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CA2" w:rsidRPr="005416A3" w:rsidRDefault="00170CA2" w:rsidP="00170CA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CA2" w:rsidRPr="005416A3" w:rsidRDefault="00170CA2" w:rsidP="00170CA2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Влияние калорийности пищи на телосложение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CA2" w:rsidRPr="005416A3" w:rsidRDefault="00170CA2" w:rsidP="00170CA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CA2" w:rsidRPr="00CB51DD" w:rsidRDefault="00170CA2" w:rsidP="00170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CA2" w:rsidRPr="005416A3" w:rsidRDefault="00170CA2" w:rsidP="00170CA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CA2" w:rsidRPr="00170CA2" w:rsidRDefault="00170CA2" w:rsidP="00170CA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0CA2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170CA2" w:rsidRPr="005416A3" w:rsidTr="00203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CA2" w:rsidRPr="005416A3" w:rsidRDefault="00170CA2" w:rsidP="00170CA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CA2" w:rsidRPr="005416A3" w:rsidRDefault="00170CA2" w:rsidP="00170CA2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6A3">
              <w:rPr>
                <w:rFonts w:ascii="Times New Roman" w:hAnsi="Times New Roman"/>
                <w:b/>
                <w:sz w:val="24"/>
                <w:szCs w:val="24"/>
              </w:rPr>
              <w:t>Тема5. "Где и как мы едим"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CA2" w:rsidRPr="00A95A4D" w:rsidRDefault="00170CA2" w:rsidP="00170CA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A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CA2" w:rsidRPr="005416A3" w:rsidRDefault="00170CA2" w:rsidP="00170CA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CA2" w:rsidRPr="005416A3" w:rsidRDefault="00170CA2" w:rsidP="00170CA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CA2" w:rsidRPr="005416A3" w:rsidRDefault="00170CA2" w:rsidP="00170CA2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49" w:rsidRPr="005416A3" w:rsidTr="00203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Где и как мы едим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549" w:rsidRPr="00CB51DD" w:rsidRDefault="00980549" w:rsidP="0098054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549" w:rsidRPr="00170CA2" w:rsidRDefault="00980549" w:rsidP="00980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0CA2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980549" w:rsidRPr="005416A3" w:rsidTr="00203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Мини- проект «Мы не дружим с сухомяткой»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549" w:rsidRPr="00CB51DD" w:rsidRDefault="00980549" w:rsidP="0098054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549" w:rsidRPr="00980549" w:rsidRDefault="00980549" w:rsidP="00980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0549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4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980549" w:rsidRPr="005416A3" w:rsidTr="00203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Путешествие и поход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549" w:rsidRPr="00CB51DD" w:rsidRDefault="00980549" w:rsidP="0098054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549" w:rsidRPr="00980549" w:rsidRDefault="00980549" w:rsidP="00980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о</w:t>
            </w:r>
            <w:r w:rsidRPr="00980549">
              <w:rPr>
                <w:rFonts w:ascii="Times New Roman" w:hAnsi="Times New Roman"/>
                <w:sz w:val="24"/>
                <w:szCs w:val="24"/>
              </w:rPr>
              <w:t>бсуждение правила</w:t>
            </w:r>
          </w:p>
          <w:p w:rsidR="00980549" w:rsidRPr="005416A3" w:rsidRDefault="00980549" w:rsidP="00980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0549">
              <w:rPr>
                <w:rFonts w:ascii="Times New Roman" w:hAnsi="Times New Roman"/>
                <w:sz w:val="24"/>
                <w:szCs w:val="24"/>
              </w:rPr>
              <w:t>поведения и питания в походе.</w:t>
            </w:r>
          </w:p>
        </w:tc>
      </w:tr>
      <w:tr w:rsidR="00980549" w:rsidRPr="005416A3" w:rsidTr="00203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Собираем рюкзак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549" w:rsidRPr="00CB51DD" w:rsidRDefault="00980549" w:rsidP="0098054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980549" w:rsidRPr="005416A3" w:rsidTr="00203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Что такое перекусы, их влияние на здоровье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549" w:rsidRPr="00CB51DD" w:rsidRDefault="00980549" w:rsidP="0098054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549" w:rsidRPr="00170CA2" w:rsidRDefault="00980549" w:rsidP="00980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0CA2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980549" w:rsidRPr="005416A3" w:rsidTr="00203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Поговорим о фаст-фудах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549" w:rsidRPr="00CB51DD" w:rsidRDefault="00980549" w:rsidP="0098054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549" w:rsidRPr="00170CA2" w:rsidRDefault="00980549" w:rsidP="00980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0CA2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980549" w:rsidRPr="005416A3" w:rsidTr="00203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 xml:space="preserve">Правила поведения в кафе.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549" w:rsidRPr="00CB51DD" w:rsidRDefault="00980549" w:rsidP="0098054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980549" w:rsidRPr="005416A3" w:rsidTr="00203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Ролевая игра «Кафе»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549" w:rsidRPr="00980549" w:rsidRDefault="00980549" w:rsidP="00980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0549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4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980549" w:rsidRPr="005416A3" w:rsidTr="00203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6A3">
              <w:rPr>
                <w:rFonts w:ascii="Times New Roman" w:hAnsi="Times New Roman"/>
                <w:b/>
                <w:sz w:val="24"/>
                <w:szCs w:val="24"/>
              </w:rPr>
              <w:t>Тема6. «Ты- покупатель»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A95A4D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A4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49" w:rsidRPr="005416A3" w:rsidTr="00203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Где можно сделать покупку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549" w:rsidRPr="00CB51DD" w:rsidRDefault="00980549" w:rsidP="0098054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980549" w:rsidRPr="005416A3" w:rsidTr="00203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Права и обязанности покупателя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549" w:rsidRPr="00CB51DD" w:rsidRDefault="00980549" w:rsidP="0098054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980549" w:rsidRPr="005416A3" w:rsidTr="00203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 xml:space="preserve">Читаем информацию на упаковке продукта.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549" w:rsidRPr="00CB51DD" w:rsidRDefault="00980549" w:rsidP="0098054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549" w:rsidRPr="00980549" w:rsidRDefault="00980549" w:rsidP="00980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0549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980549" w:rsidRPr="005416A3" w:rsidTr="00203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Ты покупатель.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549" w:rsidRPr="00CB51DD" w:rsidRDefault="00980549" w:rsidP="0098054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549" w:rsidRPr="00980549" w:rsidRDefault="00980549" w:rsidP="00980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Мини-исследовани</w:t>
            </w:r>
            <w:r w:rsidRPr="00980549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980549" w:rsidRPr="00980549" w:rsidRDefault="00980549" w:rsidP="00980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0549">
              <w:rPr>
                <w:rFonts w:ascii="Times New Roman" w:hAnsi="Times New Roman"/>
                <w:sz w:val="24"/>
                <w:szCs w:val="24"/>
              </w:rPr>
              <w:t>анкетирование, обсуждение</w:t>
            </w:r>
          </w:p>
          <w:p w:rsidR="00980549" w:rsidRPr="00980549" w:rsidRDefault="00980549" w:rsidP="00980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0549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49" w:rsidRPr="005416A3" w:rsidTr="00203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Сложные ситуации при покупке товара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549" w:rsidRPr="00CB51DD" w:rsidRDefault="00980549" w:rsidP="0098054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980549" w:rsidRPr="005416A3" w:rsidTr="00203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Срок хранения продуктов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549" w:rsidRPr="00CB51DD" w:rsidRDefault="00980549" w:rsidP="0098054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549" w:rsidRPr="00980549" w:rsidRDefault="00980549" w:rsidP="00980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0549">
              <w:rPr>
                <w:rFonts w:ascii="Times New Roman" w:hAnsi="Times New Roman"/>
                <w:sz w:val="24"/>
                <w:szCs w:val="24"/>
              </w:rPr>
              <w:t>Беседа с использованием презентации</w:t>
            </w:r>
          </w:p>
        </w:tc>
      </w:tr>
      <w:tr w:rsidR="00980549" w:rsidRPr="005416A3" w:rsidTr="00203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Составление формулы правильного 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549" w:rsidRPr="00CB51DD" w:rsidRDefault="00980549" w:rsidP="0098054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549" w:rsidRPr="005416A3" w:rsidRDefault="00980549" w:rsidP="00980549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549" w:rsidRPr="00980549" w:rsidRDefault="00980549" w:rsidP="00980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0549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980549" w:rsidRPr="005416A3" w:rsidRDefault="00980549" w:rsidP="00980549">
            <w:pPr>
              <w:pStyle w:val="a7"/>
            </w:pPr>
            <w:r w:rsidRPr="00980549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980549" w:rsidRPr="005416A3" w:rsidTr="00203553"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549" w:rsidRPr="006C4CC0" w:rsidRDefault="00980549" w:rsidP="00980549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4CC0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 часа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49" w:rsidRPr="005416A3" w:rsidRDefault="00980549" w:rsidP="00980549"/>
        </w:tc>
        <w:tc>
          <w:tcPr>
            <w:tcW w:w="1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49" w:rsidRPr="005416A3" w:rsidRDefault="00980549" w:rsidP="00980549"/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49" w:rsidRPr="005416A3" w:rsidRDefault="00980549" w:rsidP="00980549"/>
        </w:tc>
        <w:tc>
          <w:tcPr>
            <w:tcW w:w="2413" w:type="dxa"/>
            <w:tcBorders>
              <w:bottom w:val="single" w:sz="4" w:space="0" w:color="auto"/>
              <w:right w:val="single" w:sz="4" w:space="0" w:color="auto"/>
            </w:tcBorders>
          </w:tcPr>
          <w:p w:rsidR="00980549" w:rsidRPr="005416A3" w:rsidRDefault="00980549" w:rsidP="00980549"/>
        </w:tc>
      </w:tr>
    </w:tbl>
    <w:p w:rsidR="002356C2" w:rsidRPr="002356C2" w:rsidRDefault="002356C2" w:rsidP="002356C2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bookmarkStart w:id="0" w:name="_GoBack"/>
      <w:bookmarkEnd w:id="0"/>
      <w:r w:rsidRPr="002356C2">
        <w:rPr>
          <w:rFonts w:ascii="Times New Roman" w:eastAsiaTheme="minorHAnsi" w:hAnsi="Times New Roman" w:cs="Times New Roman"/>
          <w:b/>
        </w:rPr>
        <w:t>УЧЕБНО-МЕТОДИЧЕСКОЕ ОБЕСПЕЧЕНИЕ ОБРАЗОВАТЕЛЬНОГО ПРОЦЕССА:</w:t>
      </w:r>
    </w:p>
    <w:p w:rsidR="002356C2" w:rsidRPr="002356C2" w:rsidRDefault="002356C2" w:rsidP="002356C2">
      <w:pPr>
        <w:spacing w:after="192" w:line="240" w:lineRule="auto"/>
        <w:ind w:left="-5" w:right="98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0E54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Безруких М.М., Филиппова Т.А, Макеева А.Г. «Разговор о правильном питании».</w:t>
      </w:r>
    </w:p>
    <w:p w:rsidR="002356C2" w:rsidRPr="002356C2" w:rsidRDefault="002356C2" w:rsidP="002356C2">
      <w:pPr>
        <w:spacing w:after="123" w:line="265" w:lineRule="auto"/>
        <w:ind w:left="-5"/>
        <w:rPr>
          <w:rFonts w:eastAsiaTheme="minorHAnsi"/>
          <w:lang w:eastAsia="en-US"/>
        </w:rPr>
      </w:pPr>
      <w:r w:rsidRPr="002356C2">
        <w:rPr>
          <w:rFonts w:ascii="Times New Roman" w:eastAsia="Times New Roman" w:hAnsi="Times New Roman" w:cs="Times New Roman"/>
          <w:b/>
          <w:lang w:eastAsia="en-US"/>
        </w:rPr>
        <w:t>МЕТОДИЧЕСКИЕ МАТЕРИАЛЫ ДЛЯ УЧИТЕЛЯ:</w:t>
      </w:r>
    </w:p>
    <w:p w:rsidR="002356C2" w:rsidRPr="007C0E54" w:rsidRDefault="002356C2" w:rsidP="007C0E54">
      <w:pPr>
        <w:pStyle w:val="a7"/>
        <w:rPr>
          <w:rFonts w:ascii="Times New Roman" w:hAnsi="Times New Roman"/>
          <w:sz w:val="24"/>
          <w:szCs w:val="24"/>
        </w:rPr>
      </w:pPr>
      <w:r w:rsidRPr="007C0E54">
        <w:rPr>
          <w:rFonts w:ascii="Times New Roman" w:hAnsi="Times New Roman"/>
          <w:sz w:val="24"/>
          <w:szCs w:val="24"/>
        </w:rPr>
        <w:t>Губанов И.А. Энциклопедия природы России. Пищевые растения.</w:t>
      </w:r>
    </w:p>
    <w:p w:rsidR="002356C2" w:rsidRPr="007C0E54" w:rsidRDefault="002356C2" w:rsidP="007C0E54">
      <w:pPr>
        <w:pStyle w:val="a7"/>
        <w:rPr>
          <w:rFonts w:ascii="Times New Roman" w:hAnsi="Times New Roman"/>
          <w:sz w:val="24"/>
          <w:szCs w:val="24"/>
        </w:rPr>
      </w:pPr>
      <w:r w:rsidRPr="007C0E54">
        <w:rPr>
          <w:rFonts w:ascii="Times New Roman" w:hAnsi="Times New Roman"/>
          <w:sz w:val="24"/>
          <w:szCs w:val="24"/>
        </w:rPr>
        <w:t>Ермаков Б.С. Лесные растения. Плодово-ягодные деревья и кустарники.</w:t>
      </w:r>
    </w:p>
    <w:p w:rsidR="002356C2" w:rsidRPr="007C0E54" w:rsidRDefault="002356C2" w:rsidP="007C0E54">
      <w:pPr>
        <w:pStyle w:val="a7"/>
        <w:rPr>
          <w:rFonts w:ascii="Times New Roman" w:hAnsi="Times New Roman"/>
          <w:sz w:val="24"/>
          <w:szCs w:val="24"/>
        </w:rPr>
      </w:pPr>
      <w:r w:rsidRPr="007C0E54">
        <w:rPr>
          <w:rFonts w:ascii="Times New Roman" w:hAnsi="Times New Roman"/>
          <w:sz w:val="24"/>
          <w:szCs w:val="24"/>
        </w:rPr>
        <w:t>Люк Э. Ягер М. Консерванты в пищевой промышленности.</w:t>
      </w:r>
    </w:p>
    <w:p w:rsidR="002356C2" w:rsidRPr="007C0E54" w:rsidRDefault="002356C2" w:rsidP="007C0E54">
      <w:pPr>
        <w:pStyle w:val="a7"/>
        <w:rPr>
          <w:rFonts w:ascii="Times New Roman" w:hAnsi="Times New Roman"/>
          <w:sz w:val="24"/>
          <w:szCs w:val="24"/>
        </w:rPr>
      </w:pPr>
      <w:r w:rsidRPr="007C0E54">
        <w:rPr>
          <w:rFonts w:ascii="Times New Roman" w:hAnsi="Times New Roman"/>
          <w:sz w:val="24"/>
          <w:szCs w:val="24"/>
        </w:rPr>
        <w:t>Лихарев В.С. Лекарства с огорода.</w:t>
      </w:r>
    </w:p>
    <w:p w:rsidR="007C0E54" w:rsidRPr="007C0E54" w:rsidRDefault="007C0E54" w:rsidP="007C0E54">
      <w:pPr>
        <w:pStyle w:val="a7"/>
        <w:rPr>
          <w:rFonts w:ascii="Times New Roman" w:hAnsi="Times New Roman"/>
          <w:sz w:val="24"/>
          <w:szCs w:val="24"/>
        </w:rPr>
      </w:pPr>
      <w:r w:rsidRPr="007C0E54">
        <w:rPr>
          <w:rFonts w:ascii="Times New Roman" w:hAnsi="Times New Roman"/>
          <w:sz w:val="24"/>
          <w:szCs w:val="24"/>
        </w:rPr>
        <w:t>Михаэль Хамм. Энциклопедия здоровья. Здоровое питание.</w:t>
      </w:r>
    </w:p>
    <w:p w:rsidR="007C0E54" w:rsidRPr="007C0E54" w:rsidRDefault="007C0E54" w:rsidP="007C0E54">
      <w:pPr>
        <w:pStyle w:val="a7"/>
        <w:rPr>
          <w:rFonts w:ascii="Times New Roman" w:hAnsi="Times New Roman"/>
          <w:sz w:val="24"/>
          <w:szCs w:val="24"/>
        </w:rPr>
      </w:pPr>
      <w:r w:rsidRPr="007C0E54">
        <w:rPr>
          <w:rFonts w:ascii="Times New Roman" w:hAnsi="Times New Roman"/>
          <w:sz w:val="24"/>
          <w:szCs w:val="24"/>
        </w:rPr>
        <w:t>Рольф Унзорг. Энциклопедия здоровья. Питание без холестерина.</w:t>
      </w:r>
    </w:p>
    <w:p w:rsidR="007C0E54" w:rsidRPr="007C0E54" w:rsidRDefault="007C0E54" w:rsidP="007C0E54">
      <w:pPr>
        <w:pStyle w:val="a7"/>
        <w:rPr>
          <w:rFonts w:ascii="Times New Roman" w:hAnsi="Times New Roman"/>
          <w:sz w:val="24"/>
          <w:szCs w:val="24"/>
        </w:rPr>
      </w:pPr>
      <w:r w:rsidRPr="007C0E54">
        <w:rPr>
          <w:rFonts w:ascii="Times New Roman" w:hAnsi="Times New Roman"/>
          <w:sz w:val="24"/>
          <w:szCs w:val="24"/>
        </w:rPr>
        <w:t>Махлаюк В. П. Лекарственные растения в народной медицине</w:t>
      </w:r>
    </w:p>
    <w:p w:rsidR="007C0E54" w:rsidRPr="007C0E54" w:rsidRDefault="007C0E54" w:rsidP="007C0E54">
      <w:pPr>
        <w:pStyle w:val="a7"/>
        <w:rPr>
          <w:rFonts w:ascii="Times New Roman" w:hAnsi="Times New Roman"/>
          <w:sz w:val="24"/>
          <w:szCs w:val="24"/>
        </w:rPr>
      </w:pPr>
      <w:r w:rsidRPr="007C0E54">
        <w:rPr>
          <w:rFonts w:ascii="Times New Roman" w:hAnsi="Times New Roman"/>
          <w:sz w:val="24"/>
          <w:szCs w:val="24"/>
        </w:rPr>
        <w:t>Роль факторов питания при адаптации организма к физическим нагрузкам / Сб. научн. трудов. — Л.: ЛНИИФК, 1986. — 120 с.</w:t>
      </w:r>
    </w:p>
    <w:p w:rsidR="007C0E54" w:rsidRPr="007C0E54" w:rsidRDefault="007C0E54" w:rsidP="007C0E54">
      <w:pPr>
        <w:pStyle w:val="a7"/>
        <w:rPr>
          <w:rFonts w:ascii="Times New Roman" w:hAnsi="Times New Roman"/>
          <w:sz w:val="24"/>
          <w:szCs w:val="24"/>
        </w:rPr>
      </w:pPr>
      <w:r w:rsidRPr="007C0E54">
        <w:rPr>
          <w:rFonts w:ascii="Times New Roman" w:hAnsi="Times New Roman"/>
          <w:sz w:val="24"/>
          <w:szCs w:val="24"/>
        </w:rPr>
        <w:t>Химический состав пищевых продуктов. Справочные таблицы содержания основных пищевых веществ и энергетической ценности пищевых продуктов / под ред. А. А. Покровского — М.: Пищевая пр</w:t>
      </w:r>
      <w:r w:rsidRPr="007C0E54">
        <w:rPr>
          <w:rFonts w:ascii="Times New Roman" w:hAnsi="Times New Roman"/>
          <w:sz w:val="24"/>
          <w:szCs w:val="24"/>
        </w:rPr>
        <w:t>омышленность, 1976.</w:t>
      </w:r>
    </w:p>
    <w:p w:rsidR="007C0E54" w:rsidRPr="007C0E54" w:rsidRDefault="007C0E54" w:rsidP="007C0E54">
      <w:pPr>
        <w:pStyle w:val="a7"/>
        <w:rPr>
          <w:rFonts w:ascii="Times New Roman" w:hAnsi="Times New Roman"/>
          <w:sz w:val="24"/>
          <w:szCs w:val="24"/>
        </w:rPr>
      </w:pPr>
      <w:r w:rsidRPr="007C0E54">
        <w:rPr>
          <w:rFonts w:ascii="Times New Roman" w:hAnsi="Times New Roman"/>
          <w:sz w:val="24"/>
          <w:szCs w:val="24"/>
        </w:rPr>
        <w:t xml:space="preserve"> Этикет и сервировка праздничного стола. —</w:t>
      </w:r>
      <w:r w:rsidRPr="007C0E54">
        <w:rPr>
          <w:rFonts w:ascii="Times New Roman" w:hAnsi="Times New Roman"/>
          <w:sz w:val="24"/>
          <w:szCs w:val="24"/>
        </w:rPr>
        <w:t>1976.</w:t>
      </w:r>
    </w:p>
    <w:p w:rsidR="007C0E54" w:rsidRPr="007C0E54" w:rsidRDefault="007C0E54" w:rsidP="007C0E54">
      <w:pPr>
        <w:pStyle w:val="a7"/>
        <w:rPr>
          <w:rFonts w:ascii="Times New Roman" w:hAnsi="Times New Roman"/>
          <w:sz w:val="28"/>
          <w:szCs w:val="28"/>
        </w:rPr>
      </w:pPr>
    </w:p>
    <w:p w:rsidR="006134BB" w:rsidRPr="00DA7171" w:rsidRDefault="006134BB" w:rsidP="006134BB">
      <w:pPr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  <w:r w:rsidRPr="00DA7171">
        <w:rPr>
          <w:rFonts w:ascii="Times New Roman" w:hAnsi="Times New Roman" w:cs="Times New Roman"/>
          <w:b/>
          <w:bCs/>
          <w:sz w:val="28"/>
          <w:szCs w:val="28"/>
        </w:rPr>
        <w:t>Цифровые образовательные ресурсы:</w:t>
      </w:r>
    </w:p>
    <w:p w:rsidR="006134BB" w:rsidRPr="007C0E54" w:rsidRDefault="007C0E54" w:rsidP="00DA7171">
      <w:pPr>
        <w:pStyle w:val="a7"/>
        <w:rPr>
          <w:rFonts w:ascii="Times New Roman" w:hAnsi="Times New Roman"/>
          <w:b/>
          <w:bCs/>
          <w:sz w:val="24"/>
          <w:szCs w:val="24"/>
          <w:u w:val="single"/>
        </w:rPr>
      </w:pPr>
      <w:r w:rsidRPr="007C0E54">
        <w:rPr>
          <w:rFonts w:ascii="Times New Roman" w:hAnsi="Times New Roman"/>
          <w:sz w:val="24"/>
          <w:szCs w:val="24"/>
          <w:u w:val="single"/>
        </w:rPr>
        <w:t>http:</w:t>
      </w:r>
      <w:r w:rsidR="006134BB" w:rsidRPr="007C0E54">
        <w:rPr>
          <w:rFonts w:ascii="Times New Roman" w:hAnsi="Times New Roman"/>
          <w:sz w:val="24"/>
          <w:szCs w:val="24"/>
          <w:u w:val="single"/>
        </w:rPr>
        <w:t>// www.ipkps.bsu.edu.ru</w:t>
      </w:r>
    </w:p>
    <w:p w:rsidR="006134BB" w:rsidRPr="007C0E54" w:rsidRDefault="006134BB" w:rsidP="00DA7171">
      <w:pPr>
        <w:pStyle w:val="a7"/>
        <w:rPr>
          <w:rFonts w:ascii="Times New Roman" w:hAnsi="Times New Roman"/>
          <w:sz w:val="24"/>
          <w:szCs w:val="24"/>
        </w:rPr>
      </w:pPr>
      <w:r w:rsidRPr="007C0E54">
        <w:rPr>
          <w:rFonts w:ascii="Times New Roman" w:hAnsi="Times New Roman"/>
          <w:sz w:val="24"/>
          <w:szCs w:val="24"/>
          <w:u w:val="single"/>
        </w:rPr>
        <w:t>http://school-collection.</w:t>
      </w:r>
      <w:r w:rsidR="000C6FFE" w:rsidRPr="007C0E54">
        <w:rPr>
          <w:rFonts w:ascii="Times New Roman" w:hAnsi="Times New Roman"/>
          <w:sz w:val="24"/>
          <w:szCs w:val="24"/>
          <w:u w:val="single"/>
        </w:rPr>
        <w:t>edu.ru/</w:t>
      </w:r>
    </w:p>
    <w:p w:rsidR="006134BB" w:rsidRPr="007C0E54" w:rsidRDefault="006134BB" w:rsidP="00DA7171">
      <w:pPr>
        <w:pStyle w:val="a7"/>
        <w:rPr>
          <w:rFonts w:ascii="Times New Roman" w:hAnsi="Times New Roman"/>
          <w:sz w:val="24"/>
          <w:szCs w:val="24"/>
        </w:rPr>
      </w:pPr>
      <w:r w:rsidRPr="007C0E54">
        <w:rPr>
          <w:rFonts w:ascii="Times New Roman" w:hAnsi="Times New Roman"/>
          <w:sz w:val="24"/>
          <w:szCs w:val="24"/>
          <w:u w:val="single"/>
        </w:rPr>
        <w:t>http</w:t>
      </w:r>
      <w:r w:rsidR="000C6FFE" w:rsidRPr="007C0E54">
        <w:rPr>
          <w:rFonts w:ascii="Times New Roman" w:hAnsi="Times New Roman"/>
          <w:sz w:val="24"/>
          <w:szCs w:val="24"/>
          <w:u w:val="single"/>
        </w:rPr>
        <w:t>://www.uchportal.ru/</w:t>
      </w:r>
      <w:r w:rsidRPr="007C0E54">
        <w:rPr>
          <w:rFonts w:ascii="Times New Roman" w:hAnsi="Times New Roman"/>
          <w:sz w:val="24"/>
          <w:szCs w:val="24"/>
        </w:rPr>
        <w:t> </w:t>
      </w:r>
    </w:p>
    <w:p w:rsidR="00DA7171" w:rsidRPr="007C0E54" w:rsidRDefault="007C0E54" w:rsidP="00DA7171">
      <w:pPr>
        <w:pStyle w:val="a7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hyperlink r:id="rId8" w:history="1">
        <w:r w:rsidR="00DA7171" w:rsidRPr="007C0E54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http://www.prav-pit.ru/</w:t>
        </w:r>
      </w:hyperlink>
    </w:p>
    <w:p w:rsidR="006134BB" w:rsidRPr="007C0E54" w:rsidRDefault="007C0E54" w:rsidP="00DA7171">
      <w:pPr>
        <w:pStyle w:val="a7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hyperlink r:id="rId9" w:history="1">
        <w:r w:rsidR="006134BB" w:rsidRPr="007C0E54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http://www.sipkro.ru/</w:t>
        </w:r>
      </w:hyperlink>
    </w:p>
    <w:p w:rsidR="00DA7171" w:rsidRPr="007C0E54" w:rsidRDefault="007C0E54" w:rsidP="00DA7171">
      <w:pPr>
        <w:pStyle w:val="a7"/>
        <w:rPr>
          <w:rFonts w:ascii="Times New Roman" w:eastAsiaTheme="minorEastAsia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hyperlink r:id="rId10" w:history="1">
        <w:r w:rsidR="00DA7171" w:rsidRPr="007C0E54">
          <w:rPr>
            <w:rFonts w:ascii="Times New Roman" w:eastAsiaTheme="minorEastAsia" w:hAnsi="Times New Roman"/>
            <w:color w:val="000000" w:themeColor="text1"/>
            <w:sz w:val="24"/>
            <w:szCs w:val="24"/>
            <w:u w:val="single"/>
            <w:shd w:val="clear" w:color="auto" w:fill="FFFFFF"/>
            <w:lang w:eastAsia="ru-RU"/>
          </w:rPr>
          <w:t>http://www.food.websib.ru/</w:t>
        </w:r>
      </w:hyperlink>
    </w:p>
    <w:p w:rsidR="00DA7171" w:rsidRPr="007C0E54" w:rsidRDefault="007C0E54" w:rsidP="00DA7171">
      <w:pPr>
        <w:pStyle w:val="a7"/>
        <w:rPr>
          <w:rFonts w:ascii="Times New Roman" w:eastAsiaTheme="minorEastAsia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hyperlink r:id="rId11" w:history="1">
        <w:r w:rsidR="00DA7171" w:rsidRPr="007C0E54">
          <w:rPr>
            <w:rStyle w:val="a3"/>
            <w:rFonts w:ascii="Times New Roman" w:eastAsiaTheme="minorEastAsia" w:hAnsi="Times New Roman"/>
            <w:color w:val="000000" w:themeColor="text1"/>
            <w:sz w:val="24"/>
            <w:szCs w:val="24"/>
            <w:shd w:val="clear" w:color="auto" w:fill="FFFFFF"/>
            <w:lang w:eastAsia="ru-RU"/>
          </w:rPr>
          <w:t>http://www.you</w:t>
        </w:r>
        <w:r w:rsidR="00DA7171" w:rsidRPr="007C0E54">
          <w:rPr>
            <w:rStyle w:val="a3"/>
            <w:rFonts w:ascii="Times New Roman" w:eastAsiaTheme="minorEastAsia" w:hAnsi="Times New Roman"/>
            <w:color w:val="000000" w:themeColor="text1"/>
            <w:sz w:val="24"/>
            <w:szCs w:val="24"/>
            <w:shd w:val="clear" w:color="auto" w:fill="FFFFFF"/>
            <w:lang w:val="en-US" w:eastAsia="ru-RU"/>
          </w:rPr>
          <w:t>tube</w:t>
        </w:r>
        <w:r w:rsidR="00DA7171" w:rsidRPr="007C0E54">
          <w:rPr>
            <w:rStyle w:val="a3"/>
            <w:rFonts w:ascii="Times New Roman" w:eastAsiaTheme="minorEastAsia" w:hAnsi="Times New Roman"/>
            <w:color w:val="000000" w:themeColor="text1"/>
            <w:sz w:val="24"/>
            <w:szCs w:val="24"/>
            <w:shd w:val="clear" w:color="auto" w:fill="FFFFFF"/>
            <w:lang w:eastAsia="ru-RU"/>
          </w:rPr>
          <w:t>.</w:t>
        </w:r>
        <w:r w:rsidR="00DA7171" w:rsidRPr="007C0E54">
          <w:rPr>
            <w:rStyle w:val="a3"/>
            <w:rFonts w:ascii="Times New Roman" w:eastAsiaTheme="minorEastAsia" w:hAnsi="Times New Roman"/>
            <w:color w:val="000000" w:themeColor="text1"/>
            <w:sz w:val="24"/>
            <w:szCs w:val="24"/>
            <w:shd w:val="clear" w:color="auto" w:fill="FFFFFF"/>
            <w:lang w:val="en-US" w:eastAsia="ru-RU"/>
          </w:rPr>
          <w:t>com</w:t>
        </w:r>
      </w:hyperlink>
    </w:p>
    <w:p w:rsidR="00DA7171" w:rsidRPr="007C0E54" w:rsidRDefault="00DA7171" w:rsidP="00DA7171">
      <w:pPr>
        <w:pStyle w:val="a7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C0E54">
        <w:rPr>
          <w:rFonts w:ascii="Times New Roman" w:eastAsiaTheme="minorEastAsia" w:hAnsi="Times New Roman"/>
          <w:color w:val="000000" w:themeColor="text1"/>
          <w:sz w:val="24"/>
          <w:szCs w:val="24"/>
          <w:u w:val="single"/>
          <w:shd w:val="clear" w:color="auto" w:fill="FFFFFF"/>
          <w:lang w:val="en-US" w:eastAsia="ru-RU"/>
        </w:rPr>
        <w:t>http</w:t>
      </w:r>
      <w:r w:rsidRPr="007C0E54">
        <w:rPr>
          <w:rFonts w:ascii="Times New Roman" w:eastAsiaTheme="minorEastAsia" w:hAnsi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://</w:t>
      </w:r>
      <w:r w:rsidRPr="007C0E54">
        <w:rPr>
          <w:rFonts w:ascii="Times New Roman" w:eastAsiaTheme="minorEastAsia" w:hAnsi="Times New Roman"/>
          <w:color w:val="000000" w:themeColor="text1"/>
          <w:sz w:val="24"/>
          <w:szCs w:val="24"/>
          <w:u w:val="single"/>
          <w:shd w:val="clear" w:color="auto" w:fill="FFFFFF"/>
          <w:lang w:val="en-US" w:eastAsia="ru-RU"/>
        </w:rPr>
        <w:t>www</w:t>
      </w:r>
      <w:r w:rsidRPr="007C0E54">
        <w:rPr>
          <w:rFonts w:ascii="Times New Roman" w:eastAsiaTheme="minorEastAsia" w:hAnsi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.</w:t>
      </w:r>
      <w:r w:rsidRPr="007C0E54">
        <w:rPr>
          <w:rFonts w:ascii="Times New Roman" w:eastAsiaTheme="minorEastAsia" w:hAnsi="Times New Roman"/>
          <w:color w:val="000000" w:themeColor="text1"/>
          <w:sz w:val="24"/>
          <w:szCs w:val="24"/>
          <w:u w:val="single"/>
          <w:shd w:val="clear" w:color="auto" w:fill="FFFFFF"/>
          <w:lang w:val="en-US" w:eastAsia="ru-RU"/>
        </w:rPr>
        <w:t>yandex</w:t>
      </w:r>
      <w:r w:rsidRPr="007C0E54">
        <w:rPr>
          <w:rFonts w:ascii="Times New Roman" w:eastAsiaTheme="minorEastAsia" w:hAnsi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.</w:t>
      </w:r>
      <w:r w:rsidRPr="007C0E54">
        <w:rPr>
          <w:rFonts w:ascii="Times New Roman" w:eastAsiaTheme="minorEastAsia" w:hAnsi="Times New Roman"/>
          <w:color w:val="000000" w:themeColor="text1"/>
          <w:sz w:val="24"/>
          <w:szCs w:val="24"/>
          <w:u w:val="single"/>
          <w:shd w:val="clear" w:color="auto" w:fill="FFFFFF"/>
          <w:lang w:val="en-US" w:eastAsia="ru-RU"/>
        </w:rPr>
        <w:t>ru</w:t>
      </w:r>
    </w:p>
    <w:tbl>
      <w:tblPr>
        <w:tblpPr w:leftFromText="180" w:rightFromText="180" w:vertAnchor="text" w:horzAnchor="margin" w:tblpY="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3"/>
      </w:tblGrid>
      <w:tr w:rsidR="00DA7171" w:rsidTr="00DA7171">
        <w:trPr>
          <w:trHeight w:val="109"/>
        </w:trPr>
        <w:tc>
          <w:tcPr>
            <w:tcW w:w="3223" w:type="dxa"/>
          </w:tcPr>
          <w:p w:rsidR="00DA7171" w:rsidRPr="00DB23E8" w:rsidRDefault="00DA7171" w:rsidP="00DA7171">
            <w:pPr>
              <w:rPr>
                <w:rFonts w:ascii="Times New Roman" w:hAnsi="Times New Roman" w:cs="Times New Roman"/>
              </w:rPr>
            </w:pPr>
            <w:r w:rsidRPr="00DB23E8">
              <w:rPr>
                <w:rFonts w:ascii="Times New Roman" w:hAnsi="Times New Roman" w:cs="Times New Roman"/>
              </w:rPr>
              <w:t>СОГЛАСОВАНО</w:t>
            </w:r>
          </w:p>
          <w:p w:rsidR="00DA7171" w:rsidRPr="00DB23E8" w:rsidRDefault="00DA7171" w:rsidP="00DA7171">
            <w:pPr>
              <w:rPr>
                <w:rFonts w:ascii="Times New Roman" w:hAnsi="Times New Roman" w:cs="Times New Roman"/>
              </w:rPr>
            </w:pPr>
            <w:r w:rsidRPr="00DB23E8">
              <w:rPr>
                <w:rFonts w:ascii="Times New Roman" w:hAnsi="Times New Roman" w:cs="Times New Roman"/>
              </w:rPr>
              <w:t>Заместитель директора по УР</w:t>
            </w:r>
          </w:p>
          <w:p w:rsidR="00DA7171" w:rsidRPr="00DB23E8" w:rsidRDefault="00DA7171" w:rsidP="00DA7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_______________Н.В.Кичкина</w:t>
            </w:r>
          </w:p>
          <w:p w:rsidR="00DA7171" w:rsidRDefault="00DA7171" w:rsidP="00DA7171">
            <w:r w:rsidRPr="00DB23E8">
              <w:rPr>
                <w:rFonts w:ascii="Times New Roman" w:hAnsi="Times New Roman" w:cs="Times New Roman"/>
              </w:rPr>
              <w:t>«_</w:t>
            </w:r>
            <w:r>
              <w:rPr>
                <w:rFonts w:ascii="Times New Roman" w:hAnsi="Times New Roman" w:cs="Times New Roman"/>
              </w:rPr>
              <w:t>__</w:t>
            </w:r>
            <w:r w:rsidRPr="00DB23E8">
              <w:rPr>
                <w:rFonts w:ascii="Times New Roman" w:hAnsi="Times New Roman" w:cs="Times New Roman"/>
              </w:rPr>
              <w:t>___»_________</w:t>
            </w:r>
            <w:r>
              <w:rPr>
                <w:rFonts w:ascii="Times New Roman" w:hAnsi="Times New Roman" w:cs="Times New Roman"/>
              </w:rPr>
              <w:t>___</w:t>
            </w:r>
            <w:r w:rsidRPr="00DB23E8">
              <w:rPr>
                <w:rFonts w:ascii="Times New Roman" w:hAnsi="Times New Roman" w:cs="Times New Roman"/>
              </w:rPr>
              <w:t>_20</w:t>
            </w:r>
            <w:r>
              <w:rPr>
                <w:rFonts w:ascii="Times New Roman" w:hAnsi="Times New Roman" w:cs="Times New Roman"/>
              </w:rPr>
              <w:t>22</w:t>
            </w:r>
            <w:r w:rsidRPr="00DB23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E167F0" w:rsidRDefault="00E167F0" w:rsidP="00144BAF">
      <w:pPr>
        <w:autoSpaceDE w:val="0"/>
        <w:jc w:val="center"/>
        <w:rPr>
          <w:b/>
          <w:bCs/>
          <w:sz w:val="28"/>
          <w:szCs w:val="28"/>
        </w:rPr>
      </w:pPr>
    </w:p>
    <w:p w:rsidR="00E167F0" w:rsidRDefault="00E167F0" w:rsidP="00144BAF">
      <w:pPr>
        <w:autoSpaceDE w:val="0"/>
        <w:jc w:val="center"/>
        <w:rPr>
          <w:b/>
          <w:bCs/>
          <w:sz w:val="28"/>
          <w:szCs w:val="28"/>
        </w:rPr>
      </w:pPr>
    </w:p>
    <w:p w:rsidR="00144BAF" w:rsidRPr="00A65AAF" w:rsidRDefault="00144BAF" w:rsidP="00144BAF">
      <w:pPr>
        <w:pStyle w:val="a7"/>
        <w:rPr>
          <w:rFonts w:ascii="Times New Roman" w:hAnsi="Times New Roman"/>
          <w:sz w:val="24"/>
          <w:szCs w:val="24"/>
        </w:rPr>
      </w:pPr>
    </w:p>
    <w:p w:rsidR="00144BAF" w:rsidRPr="00D3143B" w:rsidRDefault="00144BAF" w:rsidP="00144BAF">
      <w:pPr>
        <w:pStyle w:val="a7"/>
        <w:rPr>
          <w:rFonts w:ascii="Times New Roman" w:hAnsi="Times New Roman"/>
          <w:sz w:val="24"/>
          <w:szCs w:val="24"/>
        </w:rPr>
      </w:pPr>
    </w:p>
    <w:p w:rsidR="00144BAF" w:rsidRPr="00D3143B" w:rsidRDefault="00144BAF" w:rsidP="00144BAF">
      <w:pPr>
        <w:pStyle w:val="a7"/>
        <w:rPr>
          <w:rFonts w:ascii="Times New Roman" w:hAnsi="Times New Roman"/>
          <w:sz w:val="24"/>
          <w:szCs w:val="24"/>
        </w:rPr>
      </w:pPr>
    </w:p>
    <w:p w:rsidR="00144BAF" w:rsidRDefault="00144BAF" w:rsidP="00144BAF">
      <w:pPr>
        <w:pStyle w:val="a5"/>
        <w:rPr>
          <w:rFonts w:ascii="Times New Roman" w:hAnsi="Times New Roman"/>
          <w:sz w:val="28"/>
          <w:szCs w:val="28"/>
        </w:rPr>
      </w:pPr>
    </w:p>
    <w:p w:rsidR="00144BAF" w:rsidRDefault="00144BAF" w:rsidP="00144BAF">
      <w:pPr>
        <w:pStyle w:val="a5"/>
        <w:rPr>
          <w:rFonts w:ascii="Times New Roman" w:hAnsi="Times New Roman"/>
          <w:sz w:val="28"/>
          <w:szCs w:val="28"/>
        </w:rPr>
      </w:pPr>
    </w:p>
    <w:p w:rsidR="00F32B83" w:rsidRDefault="00F32B83" w:rsidP="00C5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B83" w:rsidRDefault="00F32B83" w:rsidP="00C5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B83" w:rsidRDefault="00F32B83" w:rsidP="00C5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B83" w:rsidRDefault="00F32B83" w:rsidP="00C5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B83" w:rsidRDefault="00F32B83" w:rsidP="00C5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B83" w:rsidRDefault="00F32B83" w:rsidP="00C5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B83" w:rsidRDefault="00F32B83" w:rsidP="00C5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B83" w:rsidRDefault="001E26C4" w:rsidP="001E26C4">
      <w:pPr>
        <w:tabs>
          <w:tab w:val="left" w:pos="42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4BAF" w:rsidRDefault="00144BAF" w:rsidP="00C53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68E" w:rsidRPr="00C5368E" w:rsidRDefault="00C5368E" w:rsidP="001E26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A78E5" w:rsidRDefault="006A78E5"/>
    <w:sectPr w:rsidR="006A78E5" w:rsidSect="00921979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BB7" w:rsidRDefault="001D2BB7" w:rsidP="001E26C4">
      <w:pPr>
        <w:spacing w:after="0" w:line="240" w:lineRule="auto"/>
      </w:pPr>
      <w:r>
        <w:separator/>
      </w:r>
    </w:p>
  </w:endnote>
  <w:endnote w:type="continuationSeparator" w:id="0">
    <w:p w:rsidR="001D2BB7" w:rsidRDefault="001D2BB7" w:rsidP="001E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BB7" w:rsidRDefault="001D2BB7" w:rsidP="001E26C4">
      <w:pPr>
        <w:spacing w:after="0" w:line="240" w:lineRule="auto"/>
      </w:pPr>
      <w:r>
        <w:separator/>
      </w:r>
    </w:p>
  </w:footnote>
  <w:footnote w:type="continuationSeparator" w:id="0">
    <w:p w:rsidR="001D2BB7" w:rsidRDefault="001D2BB7" w:rsidP="001E2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2" w15:restartNumberingAfterBreak="0">
    <w:nsid w:val="02EE09A1"/>
    <w:multiLevelType w:val="multilevel"/>
    <w:tmpl w:val="3120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0F6C1F"/>
    <w:multiLevelType w:val="hybridMultilevel"/>
    <w:tmpl w:val="60589756"/>
    <w:lvl w:ilvl="0" w:tplc="2D3E0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Calibri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422FD"/>
    <w:multiLevelType w:val="hybridMultilevel"/>
    <w:tmpl w:val="1E9A80A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7447D6"/>
    <w:multiLevelType w:val="hybridMultilevel"/>
    <w:tmpl w:val="B152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15F12"/>
    <w:multiLevelType w:val="multilevel"/>
    <w:tmpl w:val="799A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314C60"/>
    <w:multiLevelType w:val="multilevel"/>
    <w:tmpl w:val="6718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6B5198"/>
    <w:multiLevelType w:val="hybridMultilevel"/>
    <w:tmpl w:val="B7189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F5D3A"/>
    <w:multiLevelType w:val="multilevel"/>
    <w:tmpl w:val="6448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E51485"/>
    <w:multiLevelType w:val="multilevel"/>
    <w:tmpl w:val="BE84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4B3568"/>
    <w:multiLevelType w:val="multilevel"/>
    <w:tmpl w:val="3FC0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E800A6"/>
    <w:multiLevelType w:val="hybridMultilevel"/>
    <w:tmpl w:val="5DF26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C4E0D"/>
    <w:multiLevelType w:val="hybridMultilevel"/>
    <w:tmpl w:val="0238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67787"/>
    <w:multiLevelType w:val="multilevel"/>
    <w:tmpl w:val="8F1E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E9319C"/>
    <w:multiLevelType w:val="multilevel"/>
    <w:tmpl w:val="F2C4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C25FDD"/>
    <w:multiLevelType w:val="multilevel"/>
    <w:tmpl w:val="EEAC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AA21D3"/>
    <w:multiLevelType w:val="multilevel"/>
    <w:tmpl w:val="AFF8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9"/>
  </w:num>
  <w:num w:numId="5">
    <w:abstractNumId w:val="7"/>
  </w:num>
  <w:num w:numId="6">
    <w:abstractNumId w:val="11"/>
  </w:num>
  <w:num w:numId="7">
    <w:abstractNumId w:val="10"/>
  </w:num>
  <w:num w:numId="8">
    <w:abstractNumId w:val="15"/>
  </w:num>
  <w:num w:numId="9">
    <w:abstractNumId w:val="14"/>
  </w:num>
  <w:num w:numId="10">
    <w:abstractNumId w:val="3"/>
  </w:num>
  <w:num w:numId="11">
    <w:abstractNumId w:val="8"/>
  </w:num>
  <w:num w:numId="12">
    <w:abstractNumId w:val="13"/>
  </w:num>
  <w:num w:numId="13">
    <w:abstractNumId w:val="12"/>
  </w:num>
  <w:num w:numId="14">
    <w:abstractNumId w:val="0"/>
  </w:num>
  <w:num w:numId="15">
    <w:abstractNumId w:val="1"/>
  </w:num>
  <w:num w:numId="16">
    <w:abstractNumId w:val="5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368E"/>
    <w:rsid w:val="00010006"/>
    <w:rsid w:val="00040CD1"/>
    <w:rsid w:val="00060C29"/>
    <w:rsid w:val="00077E8A"/>
    <w:rsid w:val="00087D09"/>
    <w:rsid w:val="000C2A3B"/>
    <w:rsid w:val="000C6FFE"/>
    <w:rsid w:val="000D1676"/>
    <w:rsid w:val="000D465F"/>
    <w:rsid w:val="000E75EF"/>
    <w:rsid w:val="0011553B"/>
    <w:rsid w:val="00144BAF"/>
    <w:rsid w:val="00170CA2"/>
    <w:rsid w:val="0019302D"/>
    <w:rsid w:val="00194C6B"/>
    <w:rsid w:val="001B3CDD"/>
    <w:rsid w:val="001D2BB7"/>
    <w:rsid w:val="001E1593"/>
    <w:rsid w:val="001E26C4"/>
    <w:rsid w:val="001F3FAB"/>
    <w:rsid w:val="00201ACF"/>
    <w:rsid w:val="00203553"/>
    <w:rsid w:val="002047CD"/>
    <w:rsid w:val="00222181"/>
    <w:rsid w:val="002260FA"/>
    <w:rsid w:val="002356C2"/>
    <w:rsid w:val="002428BB"/>
    <w:rsid w:val="00250F82"/>
    <w:rsid w:val="0029371F"/>
    <w:rsid w:val="00294732"/>
    <w:rsid w:val="002B57A8"/>
    <w:rsid w:val="002E2C9E"/>
    <w:rsid w:val="0031603F"/>
    <w:rsid w:val="00316CBD"/>
    <w:rsid w:val="003231E6"/>
    <w:rsid w:val="0032490E"/>
    <w:rsid w:val="003642B1"/>
    <w:rsid w:val="00376C37"/>
    <w:rsid w:val="003D4586"/>
    <w:rsid w:val="004274D8"/>
    <w:rsid w:val="00440AC3"/>
    <w:rsid w:val="00451F3E"/>
    <w:rsid w:val="004525DA"/>
    <w:rsid w:val="00453019"/>
    <w:rsid w:val="00466254"/>
    <w:rsid w:val="0046673E"/>
    <w:rsid w:val="004751A4"/>
    <w:rsid w:val="00482D00"/>
    <w:rsid w:val="00493F95"/>
    <w:rsid w:val="004A7603"/>
    <w:rsid w:val="004D4F07"/>
    <w:rsid w:val="004D6393"/>
    <w:rsid w:val="004E3CD0"/>
    <w:rsid w:val="005044F8"/>
    <w:rsid w:val="00504BCC"/>
    <w:rsid w:val="00516809"/>
    <w:rsid w:val="00526215"/>
    <w:rsid w:val="00557B5A"/>
    <w:rsid w:val="00573A49"/>
    <w:rsid w:val="00591A4A"/>
    <w:rsid w:val="005A597F"/>
    <w:rsid w:val="005A6681"/>
    <w:rsid w:val="005B09B4"/>
    <w:rsid w:val="005C68A9"/>
    <w:rsid w:val="00606469"/>
    <w:rsid w:val="006134BB"/>
    <w:rsid w:val="00630A71"/>
    <w:rsid w:val="006414AD"/>
    <w:rsid w:val="00642B76"/>
    <w:rsid w:val="00676FD8"/>
    <w:rsid w:val="0068325B"/>
    <w:rsid w:val="006A78E5"/>
    <w:rsid w:val="006B1F5C"/>
    <w:rsid w:val="006B6B18"/>
    <w:rsid w:val="006C4CC0"/>
    <w:rsid w:val="006C5C3D"/>
    <w:rsid w:val="0071456C"/>
    <w:rsid w:val="00725BFB"/>
    <w:rsid w:val="00742943"/>
    <w:rsid w:val="00751E8E"/>
    <w:rsid w:val="00752B59"/>
    <w:rsid w:val="007A0674"/>
    <w:rsid w:val="007C0E54"/>
    <w:rsid w:val="007E0C3B"/>
    <w:rsid w:val="007F3681"/>
    <w:rsid w:val="0082389A"/>
    <w:rsid w:val="008763E2"/>
    <w:rsid w:val="008824E9"/>
    <w:rsid w:val="00895EF1"/>
    <w:rsid w:val="008977F1"/>
    <w:rsid w:val="008D5755"/>
    <w:rsid w:val="008E4D3E"/>
    <w:rsid w:val="009077D6"/>
    <w:rsid w:val="00921979"/>
    <w:rsid w:val="00930212"/>
    <w:rsid w:val="00943D43"/>
    <w:rsid w:val="00956DE7"/>
    <w:rsid w:val="00973AB7"/>
    <w:rsid w:val="00980549"/>
    <w:rsid w:val="00992E09"/>
    <w:rsid w:val="009B3BFF"/>
    <w:rsid w:val="009C7009"/>
    <w:rsid w:val="009D1BAE"/>
    <w:rsid w:val="009F42F9"/>
    <w:rsid w:val="00A00BD4"/>
    <w:rsid w:val="00A13296"/>
    <w:rsid w:val="00A256CF"/>
    <w:rsid w:val="00A26293"/>
    <w:rsid w:val="00A33A0E"/>
    <w:rsid w:val="00A36B20"/>
    <w:rsid w:val="00A95A4D"/>
    <w:rsid w:val="00AB426C"/>
    <w:rsid w:val="00AB7FC4"/>
    <w:rsid w:val="00AD1607"/>
    <w:rsid w:val="00AE187A"/>
    <w:rsid w:val="00AF40FD"/>
    <w:rsid w:val="00AF4851"/>
    <w:rsid w:val="00AF7A3F"/>
    <w:rsid w:val="00B04105"/>
    <w:rsid w:val="00B33580"/>
    <w:rsid w:val="00B55AB3"/>
    <w:rsid w:val="00B65C1A"/>
    <w:rsid w:val="00B85DEE"/>
    <w:rsid w:val="00BA55F1"/>
    <w:rsid w:val="00BB4781"/>
    <w:rsid w:val="00BC20A8"/>
    <w:rsid w:val="00BC6B04"/>
    <w:rsid w:val="00BE5C26"/>
    <w:rsid w:val="00C0768F"/>
    <w:rsid w:val="00C178B1"/>
    <w:rsid w:val="00C358D2"/>
    <w:rsid w:val="00C53331"/>
    <w:rsid w:val="00C5368E"/>
    <w:rsid w:val="00C6457B"/>
    <w:rsid w:val="00C672BF"/>
    <w:rsid w:val="00C74CED"/>
    <w:rsid w:val="00C97BE1"/>
    <w:rsid w:val="00CA4223"/>
    <w:rsid w:val="00CA5B60"/>
    <w:rsid w:val="00CB601C"/>
    <w:rsid w:val="00CC36EB"/>
    <w:rsid w:val="00CE164F"/>
    <w:rsid w:val="00DA7171"/>
    <w:rsid w:val="00DB4D87"/>
    <w:rsid w:val="00DB623C"/>
    <w:rsid w:val="00DF5319"/>
    <w:rsid w:val="00E167F0"/>
    <w:rsid w:val="00E83DD7"/>
    <w:rsid w:val="00EA74C7"/>
    <w:rsid w:val="00EC4BAB"/>
    <w:rsid w:val="00EE4140"/>
    <w:rsid w:val="00EE4F97"/>
    <w:rsid w:val="00EF41BF"/>
    <w:rsid w:val="00F124AF"/>
    <w:rsid w:val="00F17017"/>
    <w:rsid w:val="00F32B83"/>
    <w:rsid w:val="00F70132"/>
    <w:rsid w:val="00FC65F4"/>
    <w:rsid w:val="00FC669E"/>
    <w:rsid w:val="00FD63A0"/>
    <w:rsid w:val="00F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E459"/>
  <w15:docId w15:val="{28FD4F12-C8BB-4466-B49C-AF23B996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5">
    <w:name w:val="c65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C5368E"/>
  </w:style>
  <w:style w:type="paragraph" w:customStyle="1" w:styleId="c34">
    <w:name w:val="c34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5368E"/>
  </w:style>
  <w:style w:type="paragraph" w:customStyle="1" w:styleId="c19">
    <w:name w:val="c19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C5368E"/>
  </w:style>
  <w:style w:type="character" w:customStyle="1" w:styleId="c82">
    <w:name w:val="c82"/>
    <w:basedOn w:val="a0"/>
    <w:rsid w:val="00C5368E"/>
  </w:style>
  <w:style w:type="character" w:customStyle="1" w:styleId="c37">
    <w:name w:val="c37"/>
    <w:basedOn w:val="a0"/>
    <w:rsid w:val="00C5368E"/>
  </w:style>
  <w:style w:type="paragraph" w:customStyle="1" w:styleId="c60">
    <w:name w:val="c60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5368E"/>
  </w:style>
  <w:style w:type="paragraph" w:customStyle="1" w:styleId="c59">
    <w:name w:val="c59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C5368E"/>
  </w:style>
  <w:style w:type="character" w:styleId="a3">
    <w:name w:val="Hyperlink"/>
    <w:basedOn w:val="a0"/>
    <w:uiPriority w:val="99"/>
    <w:unhideWhenUsed/>
    <w:rsid w:val="00C536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368E"/>
    <w:rPr>
      <w:color w:val="800080"/>
      <w:u w:val="single"/>
    </w:rPr>
  </w:style>
  <w:style w:type="paragraph" w:customStyle="1" w:styleId="c22">
    <w:name w:val="c22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C5368E"/>
  </w:style>
  <w:style w:type="paragraph" w:customStyle="1" w:styleId="c10">
    <w:name w:val="c10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5368E"/>
  </w:style>
  <w:style w:type="paragraph" w:customStyle="1" w:styleId="c1">
    <w:name w:val="c1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5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144BA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rsid w:val="0014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44B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Title"/>
    <w:basedOn w:val="a"/>
    <w:next w:val="a"/>
    <w:link w:val="a9"/>
    <w:qFormat/>
    <w:rsid w:val="00144B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a9">
    <w:name w:val="Заголовок Знак"/>
    <w:basedOn w:val="a0"/>
    <w:link w:val="a8"/>
    <w:rsid w:val="00144B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Calibri105pt">
    <w:name w:val="Основной текст + Calibri;10;5 pt;Полужирный"/>
    <w:basedOn w:val="a0"/>
    <w:rsid w:val="00144BAF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paragraph" w:customStyle="1" w:styleId="2">
    <w:name w:val="Основной текст (2)"/>
    <w:basedOn w:val="a"/>
    <w:rsid w:val="00144BAF"/>
    <w:pPr>
      <w:widowControl w:val="0"/>
      <w:shd w:val="clear" w:color="auto" w:fill="FFFFFF"/>
      <w:spacing w:after="0" w:line="216" w:lineRule="exact"/>
      <w:ind w:firstLine="280"/>
      <w:jc w:val="both"/>
    </w:pPr>
    <w:rPr>
      <w:rFonts w:ascii="Times New Roman" w:eastAsia="Times New Roman" w:hAnsi="Times New Roman" w:cs="Calibri"/>
      <w:b/>
      <w:bCs/>
      <w:kern w:val="1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144BAF"/>
  </w:style>
  <w:style w:type="paragraph" w:styleId="aa">
    <w:name w:val="header"/>
    <w:basedOn w:val="a"/>
    <w:link w:val="ab"/>
    <w:uiPriority w:val="99"/>
    <w:semiHidden/>
    <w:unhideWhenUsed/>
    <w:rsid w:val="001E2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E26C4"/>
  </w:style>
  <w:style w:type="paragraph" w:styleId="ac">
    <w:name w:val="footer"/>
    <w:basedOn w:val="a"/>
    <w:link w:val="ad"/>
    <w:uiPriority w:val="99"/>
    <w:semiHidden/>
    <w:unhideWhenUsed/>
    <w:rsid w:val="001E2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E26C4"/>
  </w:style>
  <w:style w:type="paragraph" w:customStyle="1" w:styleId="Style11">
    <w:name w:val="Style11"/>
    <w:basedOn w:val="a"/>
    <w:uiPriority w:val="99"/>
    <w:rsid w:val="008E4D3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E4D3E"/>
    <w:pPr>
      <w:widowControl w:val="0"/>
      <w:autoSpaceDE w:val="0"/>
      <w:autoSpaceDN w:val="0"/>
      <w:adjustRightInd w:val="0"/>
      <w:spacing w:after="0" w:line="280" w:lineRule="exact"/>
      <w:ind w:firstLine="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E4D3E"/>
    <w:pPr>
      <w:widowControl w:val="0"/>
      <w:autoSpaceDE w:val="0"/>
      <w:autoSpaceDN w:val="0"/>
      <w:adjustRightInd w:val="0"/>
      <w:spacing w:after="0" w:line="278" w:lineRule="exact"/>
      <w:ind w:firstLine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8E4D3E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8E4D3E"/>
    <w:rPr>
      <w:rFonts w:ascii="Times New Roman" w:hAnsi="Times New Roman" w:cs="Times New Roman" w:hint="default"/>
      <w:color w:val="000000"/>
      <w:sz w:val="22"/>
      <w:szCs w:val="22"/>
    </w:rPr>
  </w:style>
  <w:style w:type="table" w:styleId="ae">
    <w:name w:val="Table Grid"/>
    <w:basedOn w:val="a1"/>
    <w:uiPriority w:val="59"/>
    <w:rsid w:val="008E4D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0">
    <w:name w:val="стиль2"/>
    <w:basedOn w:val="a"/>
    <w:uiPriority w:val="99"/>
    <w:rsid w:val="00C0768F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Style9">
    <w:name w:val="Style9"/>
    <w:basedOn w:val="a"/>
    <w:uiPriority w:val="99"/>
    <w:rsid w:val="00C0768F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0768F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Default">
    <w:name w:val="Default"/>
    <w:rsid w:val="003642B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s4">
    <w:name w:val="s4"/>
    <w:basedOn w:val="a0"/>
    <w:rsid w:val="00A13296"/>
  </w:style>
  <w:style w:type="paragraph" w:customStyle="1" w:styleId="c5">
    <w:name w:val="c5"/>
    <w:basedOn w:val="a"/>
    <w:rsid w:val="00AB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B7FC4"/>
  </w:style>
  <w:style w:type="character" w:customStyle="1" w:styleId="c15">
    <w:name w:val="c15"/>
    <w:basedOn w:val="a0"/>
    <w:rsid w:val="00AB7FC4"/>
  </w:style>
  <w:style w:type="paragraph" w:customStyle="1" w:styleId="c8">
    <w:name w:val="c8"/>
    <w:basedOn w:val="a"/>
    <w:rsid w:val="0007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6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60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-pi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www.food.websib.ru/&amp;sa=D&amp;ust=1508957324380000&amp;usg=AFQjCNHH7LhuIlMNqEynrLjsurXVo13cO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pk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4E74A-205A-4238-A599-F8C9E547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10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пк</cp:lastModifiedBy>
  <cp:revision>57</cp:revision>
  <cp:lastPrinted>2022-09-09T07:11:00Z</cp:lastPrinted>
  <dcterms:created xsi:type="dcterms:W3CDTF">2017-09-17T09:06:00Z</dcterms:created>
  <dcterms:modified xsi:type="dcterms:W3CDTF">2022-09-12T08:45:00Z</dcterms:modified>
</cp:coreProperties>
</file>